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D635D" w14:textId="76825C48" w:rsidR="00DF28B7" w:rsidRPr="007E49DA" w:rsidRDefault="00DF28B7" w:rsidP="00063068">
      <w:pPr>
        <w:jc w:val="both"/>
        <w:rPr>
          <w:rFonts w:ascii="Times New Roman" w:hAnsi="Times New Roman" w:cs="Times New Roman"/>
          <w:sz w:val="24"/>
          <w:szCs w:val="24"/>
          <w:lang w:val="lv-LV"/>
        </w:rPr>
      </w:pPr>
      <w:r w:rsidRPr="007E49DA">
        <w:rPr>
          <w:rFonts w:ascii="Times New Roman" w:hAnsi="Times New Roman" w:cs="Times New Roman"/>
          <w:sz w:val="24"/>
          <w:szCs w:val="24"/>
          <w:lang w:val="lv-LV"/>
        </w:rPr>
        <w:t>P</w:t>
      </w:r>
      <w:r w:rsidR="007E4A7B">
        <w:rPr>
          <w:rFonts w:ascii="Times New Roman" w:hAnsi="Times New Roman" w:cs="Times New Roman"/>
          <w:sz w:val="24"/>
          <w:szCs w:val="24"/>
          <w:lang w:val="lv-LV"/>
        </w:rPr>
        <w:t xml:space="preserve">asūtītājs </w:t>
      </w:r>
      <w:r w:rsidRPr="007E49DA">
        <w:rPr>
          <w:rFonts w:ascii="Times New Roman" w:hAnsi="Times New Roman" w:cs="Times New Roman"/>
          <w:sz w:val="24"/>
          <w:szCs w:val="24"/>
          <w:lang w:val="lv-LV"/>
        </w:rPr>
        <w:t xml:space="preserve">organizē konkrētu mēbeļu iegādi savām vajadzībām, izmantojot VAS "Valsts nekustamie īpašumi" (turpmāk – VNĪ) izveidoto </w:t>
      </w:r>
      <w:r w:rsidR="00B902B8">
        <w:rPr>
          <w:rFonts w:ascii="Times New Roman" w:hAnsi="Times New Roman" w:cs="Times New Roman"/>
          <w:sz w:val="24"/>
          <w:szCs w:val="24"/>
          <w:lang w:val="lv-LV"/>
        </w:rPr>
        <w:t>d</w:t>
      </w:r>
      <w:r w:rsidRPr="007E49DA">
        <w:rPr>
          <w:rFonts w:ascii="Times New Roman" w:hAnsi="Times New Roman" w:cs="Times New Roman"/>
          <w:sz w:val="24"/>
          <w:szCs w:val="24"/>
          <w:lang w:val="lv-LV"/>
        </w:rPr>
        <w:t>inamisko iepirkumu sistēmu (turpmāk – DIS). DIS ietvaros P</w:t>
      </w:r>
      <w:r w:rsidR="007E4A7B">
        <w:rPr>
          <w:rFonts w:ascii="Times New Roman" w:hAnsi="Times New Roman" w:cs="Times New Roman"/>
          <w:sz w:val="24"/>
          <w:szCs w:val="24"/>
          <w:lang w:val="lv-LV"/>
        </w:rPr>
        <w:t xml:space="preserve">asūtītājs </w:t>
      </w:r>
      <w:r w:rsidRPr="007E49DA">
        <w:rPr>
          <w:rFonts w:ascii="Times New Roman" w:hAnsi="Times New Roman" w:cs="Times New Roman"/>
          <w:sz w:val="24"/>
          <w:szCs w:val="24"/>
          <w:lang w:val="lv-LV"/>
        </w:rPr>
        <w:t>sagatavo iepirkuma prasības, organizē iepirkuma norisi, izvērtē saņemtos piedāvājumus, pieņem lēmumu par līguma slēgšanas tiesību piešķiršanu un slēdz līgumu ar izvēlēto piegādātāju.</w:t>
      </w:r>
      <w:r w:rsidR="00C31894" w:rsidRPr="007E49DA">
        <w:rPr>
          <w:rFonts w:ascii="Times New Roman" w:hAnsi="Times New Roman" w:cs="Times New Roman"/>
          <w:sz w:val="24"/>
          <w:szCs w:val="24"/>
          <w:lang w:val="lv-LV"/>
        </w:rPr>
        <w:t xml:space="preserve"> </w:t>
      </w:r>
    </w:p>
    <w:p w14:paraId="5789B3BC" w14:textId="348573B8" w:rsidR="00DF28B7" w:rsidRPr="007E49DA" w:rsidRDefault="007E4A7B" w:rsidP="00B902B8">
      <w:pPr>
        <w:spacing w:after="0"/>
        <w:jc w:val="both"/>
        <w:rPr>
          <w:rFonts w:ascii="Times New Roman" w:hAnsi="Times New Roman" w:cs="Times New Roman"/>
          <w:sz w:val="24"/>
          <w:szCs w:val="24"/>
          <w:lang w:val="lv-LV"/>
        </w:rPr>
      </w:pPr>
      <w:r>
        <w:rPr>
          <w:rFonts w:ascii="Times New Roman" w:hAnsi="Times New Roman" w:cs="Times New Roman"/>
          <w:sz w:val="24"/>
          <w:szCs w:val="24"/>
          <w:lang w:val="lv-LV"/>
        </w:rPr>
        <w:t>Pasūtītājs</w:t>
      </w:r>
      <w:r w:rsidR="00DF28B7" w:rsidRPr="007E49DA">
        <w:rPr>
          <w:rFonts w:ascii="Times New Roman" w:hAnsi="Times New Roman" w:cs="Times New Roman"/>
          <w:sz w:val="24"/>
          <w:szCs w:val="24"/>
          <w:lang w:val="lv-LV"/>
        </w:rPr>
        <w:t xml:space="preserve"> iepirkuma organizēšanai izmanto VNĪ sagatavoto dokumentāciju:</w:t>
      </w:r>
    </w:p>
    <w:p w14:paraId="20B0043A" w14:textId="77777777" w:rsidR="00B902B8" w:rsidRDefault="00B902B8" w:rsidP="00B902B8">
      <w:pPr>
        <w:pStyle w:val="ListParagraph"/>
        <w:numPr>
          <w:ilvl w:val="0"/>
          <w:numId w:val="3"/>
        </w:numPr>
        <w:rPr>
          <w:rFonts w:ascii="Times New Roman" w:hAnsi="Times New Roman" w:cs="Times New Roman"/>
          <w:sz w:val="24"/>
          <w:szCs w:val="24"/>
          <w:lang w:val="lv-LV"/>
        </w:rPr>
      </w:pPr>
      <w:r w:rsidRPr="00B902B8">
        <w:rPr>
          <w:rFonts w:ascii="Times New Roman" w:hAnsi="Times New Roman" w:cs="Times New Roman"/>
          <w:sz w:val="24"/>
          <w:szCs w:val="24"/>
          <w:lang w:val="lv-LV"/>
        </w:rPr>
        <w:t>Piedāvājuma iesniegšanas veidlapu</w:t>
      </w:r>
      <w:r>
        <w:rPr>
          <w:rFonts w:ascii="Times New Roman" w:hAnsi="Times New Roman" w:cs="Times New Roman"/>
          <w:sz w:val="24"/>
          <w:szCs w:val="24"/>
          <w:lang w:val="lv-LV"/>
        </w:rPr>
        <w:t>;</w:t>
      </w:r>
    </w:p>
    <w:p w14:paraId="2F221B9E" w14:textId="66C82E09" w:rsidR="00B902B8" w:rsidRDefault="00DF28B7" w:rsidP="00B902B8">
      <w:pPr>
        <w:pStyle w:val="ListParagraph"/>
        <w:numPr>
          <w:ilvl w:val="0"/>
          <w:numId w:val="3"/>
        </w:numPr>
        <w:rPr>
          <w:rFonts w:ascii="Times New Roman" w:hAnsi="Times New Roman" w:cs="Times New Roman"/>
          <w:sz w:val="24"/>
          <w:szCs w:val="24"/>
          <w:lang w:val="lv-LV"/>
        </w:rPr>
      </w:pPr>
      <w:r w:rsidRPr="00B902B8">
        <w:rPr>
          <w:rFonts w:ascii="Times New Roman" w:hAnsi="Times New Roman" w:cs="Times New Roman"/>
          <w:sz w:val="24"/>
          <w:szCs w:val="24"/>
          <w:lang w:val="lv-LV"/>
        </w:rPr>
        <w:t>Tehnisk</w:t>
      </w:r>
      <w:r w:rsidR="007E4A7B">
        <w:rPr>
          <w:rFonts w:ascii="Times New Roman" w:hAnsi="Times New Roman" w:cs="Times New Roman"/>
          <w:sz w:val="24"/>
          <w:szCs w:val="24"/>
          <w:lang w:val="lv-LV"/>
        </w:rPr>
        <w:t>ās</w:t>
      </w:r>
      <w:r w:rsidRPr="00B902B8">
        <w:rPr>
          <w:rFonts w:ascii="Times New Roman" w:hAnsi="Times New Roman" w:cs="Times New Roman"/>
          <w:sz w:val="24"/>
          <w:szCs w:val="24"/>
          <w:lang w:val="lv-LV"/>
        </w:rPr>
        <w:t xml:space="preserve"> specifikācij</w:t>
      </w:r>
      <w:r w:rsidR="007E4A7B">
        <w:rPr>
          <w:rFonts w:ascii="Times New Roman" w:hAnsi="Times New Roman" w:cs="Times New Roman"/>
          <w:sz w:val="24"/>
          <w:szCs w:val="24"/>
          <w:lang w:val="lv-LV"/>
        </w:rPr>
        <w:t xml:space="preserve">as </w:t>
      </w:r>
      <w:r w:rsidR="002D0EE2">
        <w:rPr>
          <w:rFonts w:ascii="Times New Roman" w:hAnsi="Times New Roman" w:cs="Times New Roman"/>
          <w:sz w:val="24"/>
          <w:szCs w:val="24"/>
          <w:lang w:val="lv-LV"/>
        </w:rPr>
        <w:t>prasību izvirzīšanas veidni</w:t>
      </w:r>
      <w:r w:rsidR="00B902B8">
        <w:rPr>
          <w:rFonts w:ascii="Times New Roman" w:hAnsi="Times New Roman" w:cs="Times New Roman"/>
          <w:sz w:val="24"/>
          <w:szCs w:val="24"/>
          <w:lang w:val="lv-LV"/>
        </w:rPr>
        <w:t>;</w:t>
      </w:r>
    </w:p>
    <w:p w14:paraId="5565FFF5" w14:textId="77777777" w:rsidR="00B902B8" w:rsidRDefault="00DF28B7" w:rsidP="00B902B8">
      <w:pPr>
        <w:pStyle w:val="ListParagraph"/>
        <w:numPr>
          <w:ilvl w:val="0"/>
          <w:numId w:val="3"/>
        </w:numPr>
        <w:rPr>
          <w:rFonts w:ascii="Times New Roman" w:hAnsi="Times New Roman" w:cs="Times New Roman"/>
          <w:sz w:val="24"/>
          <w:szCs w:val="24"/>
          <w:lang w:val="lv-LV"/>
        </w:rPr>
      </w:pPr>
      <w:r w:rsidRPr="00B902B8">
        <w:rPr>
          <w:rFonts w:ascii="Times New Roman" w:hAnsi="Times New Roman" w:cs="Times New Roman"/>
          <w:sz w:val="24"/>
          <w:szCs w:val="24"/>
          <w:lang w:val="lv-LV"/>
        </w:rPr>
        <w:t>Finanšu piedāvājuma veidni;</w:t>
      </w:r>
    </w:p>
    <w:p w14:paraId="743A3DDA" w14:textId="5D490587" w:rsidR="00DF28B7" w:rsidRPr="00B902B8" w:rsidRDefault="00DF28B7" w:rsidP="00B902B8">
      <w:pPr>
        <w:pStyle w:val="ListParagraph"/>
        <w:numPr>
          <w:ilvl w:val="0"/>
          <w:numId w:val="3"/>
        </w:numPr>
        <w:rPr>
          <w:rFonts w:ascii="Times New Roman" w:hAnsi="Times New Roman" w:cs="Times New Roman"/>
          <w:sz w:val="24"/>
          <w:szCs w:val="24"/>
          <w:lang w:val="lv-LV"/>
        </w:rPr>
      </w:pPr>
      <w:r w:rsidRPr="00B902B8">
        <w:rPr>
          <w:rFonts w:ascii="Times New Roman" w:hAnsi="Times New Roman" w:cs="Times New Roman"/>
          <w:sz w:val="24"/>
          <w:szCs w:val="24"/>
          <w:lang w:val="lv-LV"/>
        </w:rPr>
        <w:t>Līguma projektu</w:t>
      </w:r>
      <w:r w:rsidR="00A16AEE" w:rsidRPr="00B902B8">
        <w:rPr>
          <w:rFonts w:ascii="Times New Roman" w:hAnsi="Times New Roman" w:cs="Times New Roman"/>
          <w:sz w:val="24"/>
          <w:szCs w:val="24"/>
          <w:lang w:val="lv-LV"/>
        </w:rPr>
        <w:t xml:space="preserve">.  </w:t>
      </w:r>
    </w:p>
    <w:p w14:paraId="7963D538" w14:textId="0B9AE29A" w:rsidR="00DF28B7" w:rsidRPr="007F1DA1" w:rsidRDefault="00B902B8" w:rsidP="00B902B8">
      <w:pPr>
        <w:jc w:val="both"/>
        <w:rPr>
          <w:rFonts w:ascii="Times New Roman" w:hAnsi="Times New Roman" w:cs="Times New Roman"/>
          <w:sz w:val="24"/>
          <w:szCs w:val="24"/>
          <w:lang w:val="lv-LV"/>
        </w:rPr>
      </w:pPr>
      <w:r w:rsidRPr="007F1DA1">
        <w:rPr>
          <w:rFonts w:ascii="Times New Roman" w:hAnsi="Times New Roman" w:cs="Times New Roman"/>
          <w:b/>
          <w:bCs/>
          <w:color w:val="FF0000"/>
          <w:sz w:val="24"/>
          <w:szCs w:val="24"/>
          <w:lang w:val="lv-LV"/>
        </w:rPr>
        <w:t>!</w:t>
      </w:r>
      <w:r w:rsidRPr="007F1DA1">
        <w:rPr>
          <w:rFonts w:ascii="Times New Roman" w:hAnsi="Times New Roman" w:cs="Times New Roman"/>
          <w:color w:val="FF0000"/>
          <w:sz w:val="24"/>
          <w:szCs w:val="24"/>
          <w:lang w:val="lv-LV"/>
        </w:rPr>
        <w:t xml:space="preserve"> </w:t>
      </w:r>
      <w:r w:rsidRPr="007F1DA1">
        <w:rPr>
          <w:rFonts w:ascii="Times New Roman" w:hAnsi="Times New Roman" w:cs="Times New Roman"/>
          <w:sz w:val="24"/>
          <w:szCs w:val="24"/>
          <w:lang w:val="lv-LV"/>
        </w:rPr>
        <w:t>Būtiskas izmaiņas VNĪ sagatavotajās veidnēs nav pieļaujamas.</w:t>
      </w:r>
    </w:p>
    <w:p w14:paraId="28E0F51C" w14:textId="77777777" w:rsidR="00743922" w:rsidRDefault="00063068" w:rsidP="00743922">
      <w:pPr>
        <w:pStyle w:val="ListParagraph"/>
        <w:numPr>
          <w:ilvl w:val="0"/>
          <w:numId w:val="18"/>
        </w:numPr>
        <w:jc w:val="both"/>
        <w:rPr>
          <w:rFonts w:ascii="Times New Roman" w:hAnsi="Times New Roman" w:cs="Times New Roman"/>
          <w:b/>
          <w:bCs/>
          <w:sz w:val="24"/>
          <w:szCs w:val="24"/>
          <w:lang w:val="lv-LV"/>
        </w:rPr>
      </w:pPr>
      <w:r w:rsidRPr="00743922">
        <w:rPr>
          <w:rFonts w:ascii="Times New Roman" w:hAnsi="Times New Roman" w:cs="Times New Roman"/>
          <w:b/>
          <w:bCs/>
          <w:sz w:val="24"/>
          <w:szCs w:val="24"/>
          <w:lang w:val="lv-LV"/>
        </w:rPr>
        <w:t>VAJADZĪBAS NOTEIKŠANA UN TEHNISKĀS SPECIFIKĀCIJAS SAGATAVOŠANA</w:t>
      </w:r>
      <w:r w:rsidR="006F6762" w:rsidRPr="00743922">
        <w:rPr>
          <w:rFonts w:ascii="Times New Roman" w:hAnsi="Times New Roman" w:cs="Times New Roman"/>
          <w:b/>
          <w:bCs/>
          <w:sz w:val="24"/>
          <w:szCs w:val="24"/>
          <w:lang w:val="lv-LV"/>
        </w:rPr>
        <w:t xml:space="preserve"> </w:t>
      </w:r>
    </w:p>
    <w:p w14:paraId="59FB869D" w14:textId="6E2ECB84" w:rsidR="00743922" w:rsidRPr="00743922" w:rsidRDefault="00DF28B7" w:rsidP="00B902B8">
      <w:pPr>
        <w:pStyle w:val="ListParagraph"/>
        <w:numPr>
          <w:ilvl w:val="1"/>
          <w:numId w:val="19"/>
        </w:numPr>
        <w:ind w:left="284" w:hanging="426"/>
        <w:jc w:val="both"/>
        <w:rPr>
          <w:rFonts w:ascii="Times New Roman" w:hAnsi="Times New Roman" w:cs="Times New Roman"/>
          <w:b/>
          <w:bCs/>
          <w:sz w:val="24"/>
          <w:szCs w:val="24"/>
          <w:lang w:val="lv-LV"/>
        </w:rPr>
      </w:pPr>
      <w:r w:rsidRPr="00743922">
        <w:rPr>
          <w:rFonts w:ascii="Times New Roman" w:hAnsi="Times New Roman" w:cs="Times New Roman"/>
          <w:sz w:val="24"/>
          <w:szCs w:val="24"/>
          <w:lang w:val="lv-LV"/>
        </w:rPr>
        <w:t>P</w:t>
      </w:r>
      <w:r w:rsidR="002D0EE2">
        <w:rPr>
          <w:rFonts w:ascii="Times New Roman" w:hAnsi="Times New Roman" w:cs="Times New Roman"/>
          <w:sz w:val="24"/>
          <w:szCs w:val="24"/>
          <w:lang w:val="lv-LV"/>
        </w:rPr>
        <w:t>asūtītājs</w:t>
      </w:r>
      <w:r w:rsidRPr="00743922">
        <w:rPr>
          <w:rFonts w:ascii="Times New Roman" w:hAnsi="Times New Roman" w:cs="Times New Roman"/>
          <w:sz w:val="24"/>
          <w:szCs w:val="24"/>
          <w:lang w:val="lv-LV"/>
        </w:rPr>
        <w:t xml:space="preserve"> identificē nepieciešamās mēbeles un izvērtē iespēju tās iegādāties DIS ietvaros.</w:t>
      </w:r>
      <w:r w:rsidR="00B902B8" w:rsidRPr="00743922">
        <w:rPr>
          <w:rFonts w:ascii="Times New Roman" w:hAnsi="Times New Roman" w:cs="Times New Roman"/>
          <w:sz w:val="24"/>
          <w:szCs w:val="24"/>
          <w:lang w:val="lv-LV"/>
        </w:rPr>
        <w:t xml:space="preserve"> </w:t>
      </w:r>
      <w:r w:rsidR="00D8419F" w:rsidRPr="00743922">
        <w:rPr>
          <w:rFonts w:ascii="Times New Roman" w:hAnsi="Times New Roman" w:cs="Times New Roman"/>
          <w:sz w:val="24"/>
          <w:szCs w:val="24"/>
          <w:lang w:val="lv-LV"/>
        </w:rPr>
        <w:t>P</w:t>
      </w:r>
      <w:r w:rsidR="002D0EE2">
        <w:rPr>
          <w:rFonts w:ascii="Times New Roman" w:hAnsi="Times New Roman" w:cs="Times New Roman"/>
          <w:sz w:val="24"/>
          <w:szCs w:val="24"/>
          <w:lang w:val="lv-LV"/>
        </w:rPr>
        <w:t>asūtītājs</w:t>
      </w:r>
      <w:r w:rsidR="00D8419F" w:rsidRPr="00743922">
        <w:rPr>
          <w:rFonts w:ascii="Times New Roman" w:hAnsi="Times New Roman" w:cs="Times New Roman"/>
          <w:sz w:val="24"/>
          <w:szCs w:val="24"/>
          <w:lang w:val="lv-LV"/>
        </w:rPr>
        <w:t xml:space="preserve"> izmanto VNĪ izstrādāto Tehniskās specifikācijas prasību izvirzīšanas veidni</w:t>
      </w:r>
      <w:r w:rsidR="002D0EE2">
        <w:rPr>
          <w:rFonts w:ascii="Times New Roman" w:hAnsi="Times New Roman" w:cs="Times New Roman"/>
          <w:sz w:val="24"/>
          <w:szCs w:val="24"/>
          <w:lang w:val="lv-LV"/>
        </w:rPr>
        <w:t>.</w:t>
      </w:r>
    </w:p>
    <w:p w14:paraId="46AB084E" w14:textId="77777777" w:rsidR="00743922" w:rsidRPr="00743922" w:rsidRDefault="00D8419F" w:rsidP="00743922">
      <w:pPr>
        <w:pStyle w:val="ListParagraph"/>
        <w:numPr>
          <w:ilvl w:val="1"/>
          <w:numId w:val="19"/>
        </w:numPr>
        <w:ind w:left="284" w:hanging="426"/>
        <w:jc w:val="both"/>
        <w:rPr>
          <w:rFonts w:ascii="Times New Roman" w:hAnsi="Times New Roman" w:cs="Times New Roman"/>
          <w:b/>
          <w:bCs/>
          <w:sz w:val="24"/>
          <w:szCs w:val="24"/>
          <w:lang w:val="lv-LV"/>
        </w:rPr>
      </w:pPr>
      <w:r w:rsidRPr="00743922">
        <w:rPr>
          <w:rFonts w:ascii="Times New Roman" w:hAnsi="Times New Roman" w:cs="Times New Roman"/>
          <w:sz w:val="24"/>
          <w:szCs w:val="24"/>
          <w:lang w:val="lv-LV"/>
        </w:rPr>
        <w:t>Veidnē obligāti jānorāda:</w:t>
      </w:r>
    </w:p>
    <w:p w14:paraId="2FD8F8F2" w14:textId="77777777" w:rsidR="00743922" w:rsidRPr="00743922" w:rsidRDefault="00D8419F" w:rsidP="00743922">
      <w:pPr>
        <w:pStyle w:val="ListParagraph"/>
        <w:numPr>
          <w:ilvl w:val="2"/>
          <w:numId w:val="19"/>
        </w:numPr>
        <w:ind w:left="1418" w:hanging="709"/>
        <w:jc w:val="both"/>
        <w:rPr>
          <w:rFonts w:ascii="Times New Roman" w:hAnsi="Times New Roman" w:cs="Times New Roman"/>
          <w:b/>
          <w:bCs/>
          <w:sz w:val="24"/>
          <w:szCs w:val="24"/>
          <w:lang w:val="lv-LV"/>
        </w:rPr>
      </w:pPr>
      <w:r w:rsidRPr="00743922">
        <w:rPr>
          <w:rFonts w:ascii="Times New Roman" w:hAnsi="Times New Roman" w:cs="Times New Roman"/>
          <w:sz w:val="24"/>
          <w:szCs w:val="24"/>
          <w:lang w:val="lv-LV"/>
        </w:rPr>
        <w:t>piegādes adrese;</w:t>
      </w:r>
    </w:p>
    <w:p w14:paraId="3B9DFB35" w14:textId="77777777" w:rsidR="00743922" w:rsidRPr="00743922" w:rsidRDefault="00D8419F" w:rsidP="00743922">
      <w:pPr>
        <w:pStyle w:val="ListParagraph"/>
        <w:numPr>
          <w:ilvl w:val="2"/>
          <w:numId w:val="19"/>
        </w:numPr>
        <w:ind w:left="1418" w:hanging="709"/>
        <w:jc w:val="both"/>
        <w:rPr>
          <w:rFonts w:ascii="Times New Roman" w:hAnsi="Times New Roman" w:cs="Times New Roman"/>
          <w:b/>
          <w:bCs/>
          <w:sz w:val="24"/>
          <w:szCs w:val="24"/>
          <w:lang w:val="lv-LV"/>
        </w:rPr>
      </w:pPr>
      <w:r w:rsidRPr="00743922">
        <w:rPr>
          <w:rFonts w:ascii="Times New Roman" w:hAnsi="Times New Roman" w:cs="Times New Roman"/>
          <w:sz w:val="24"/>
          <w:szCs w:val="24"/>
          <w:lang w:val="lv-LV"/>
        </w:rPr>
        <w:t>mēbeļu izgatavošanas, piegādes un uzstādīšanas termiņš;</w:t>
      </w:r>
    </w:p>
    <w:p w14:paraId="5025D992" w14:textId="24AA7D84" w:rsidR="00D8419F" w:rsidRPr="00743922" w:rsidRDefault="00D8419F" w:rsidP="00743922">
      <w:pPr>
        <w:pStyle w:val="ListParagraph"/>
        <w:numPr>
          <w:ilvl w:val="2"/>
          <w:numId w:val="19"/>
        </w:numPr>
        <w:ind w:left="1418" w:hanging="709"/>
        <w:jc w:val="both"/>
        <w:rPr>
          <w:rFonts w:ascii="Times New Roman" w:hAnsi="Times New Roman" w:cs="Times New Roman"/>
          <w:b/>
          <w:bCs/>
          <w:sz w:val="24"/>
          <w:szCs w:val="24"/>
          <w:lang w:val="lv-LV"/>
        </w:rPr>
      </w:pPr>
      <w:r w:rsidRPr="00743922">
        <w:rPr>
          <w:rFonts w:ascii="Times New Roman" w:hAnsi="Times New Roman" w:cs="Times New Roman"/>
          <w:sz w:val="24"/>
          <w:szCs w:val="24"/>
          <w:lang w:val="lv-LV"/>
        </w:rPr>
        <w:t>cita konkrētajam iepirkumam nepieciešamā informācija.</w:t>
      </w:r>
    </w:p>
    <w:p w14:paraId="0BF9377A" w14:textId="465C4302" w:rsidR="00DF28B7" w:rsidRPr="00743922" w:rsidRDefault="00DF28B7" w:rsidP="002D0EE2">
      <w:pPr>
        <w:pStyle w:val="ListParagraph"/>
        <w:numPr>
          <w:ilvl w:val="1"/>
          <w:numId w:val="19"/>
        </w:numPr>
        <w:ind w:left="284" w:hanging="426"/>
        <w:jc w:val="both"/>
        <w:rPr>
          <w:rFonts w:ascii="Times New Roman" w:hAnsi="Times New Roman" w:cs="Times New Roman"/>
          <w:sz w:val="24"/>
          <w:szCs w:val="24"/>
          <w:lang w:val="lv-LV"/>
        </w:rPr>
      </w:pPr>
      <w:r w:rsidRPr="00743922">
        <w:rPr>
          <w:rFonts w:ascii="Times New Roman" w:hAnsi="Times New Roman" w:cs="Times New Roman"/>
          <w:sz w:val="24"/>
          <w:szCs w:val="24"/>
          <w:lang w:val="lv-LV"/>
        </w:rPr>
        <w:t xml:space="preserve">Nepieciešamās mēbeles tiek izvēlētas VNĪ sagatavotajā </w:t>
      </w:r>
      <w:r w:rsidR="0098643F" w:rsidRPr="00743922">
        <w:rPr>
          <w:rFonts w:ascii="Times New Roman" w:hAnsi="Times New Roman" w:cs="Times New Roman"/>
          <w:sz w:val="24"/>
          <w:szCs w:val="24"/>
          <w:lang w:val="lv-LV"/>
        </w:rPr>
        <w:t>F</w:t>
      </w:r>
      <w:r w:rsidRPr="00743922">
        <w:rPr>
          <w:rFonts w:ascii="Times New Roman" w:hAnsi="Times New Roman" w:cs="Times New Roman"/>
          <w:sz w:val="24"/>
          <w:szCs w:val="24"/>
          <w:lang w:val="lv-LV"/>
        </w:rPr>
        <w:t>inanšu piedāvājuma Excel veidnē</w:t>
      </w:r>
      <w:r w:rsidR="00D8419F" w:rsidRPr="00743922">
        <w:rPr>
          <w:rFonts w:ascii="Times New Roman" w:hAnsi="Times New Roman" w:cs="Times New Roman"/>
          <w:sz w:val="24"/>
          <w:szCs w:val="24"/>
          <w:lang w:val="lv-LV"/>
        </w:rPr>
        <w:t xml:space="preserve"> (2. pielikums)</w:t>
      </w:r>
      <w:r w:rsidR="0098643F" w:rsidRPr="00743922">
        <w:rPr>
          <w:rFonts w:ascii="Times New Roman" w:hAnsi="Times New Roman" w:cs="Times New Roman"/>
          <w:sz w:val="24"/>
          <w:szCs w:val="24"/>
          <w:lang w:val="lv-LV"/>
        </w:rPr>
        <w:t xml:space="preserve">, kur definētas </w:t>
      </w:r>
      <w:r w:rsidR="007F7B95" w:rsidRPr="00743922">
        <w:rPr>
          <w:rFonts w:ascii="Times New Roman" w:hAnsi="Times New Roman" w:cs="Times New Roman"/>
          <w:sz w:val="24"/>
          <w:szCs w:val="24"/>
          <w:lang w:val="lv-LV"/>
        </w:rPr>
        <w:t xml:space="preserve">tehniskās prasības mēbelēm, </w:t>
      </w:r>
      <w:r w:rsidRPr="00743922">
        <w:rPr>
          <w:rFonts w:ascii="Times New Roman" w:hAnsi="Times New Roman" w:cs="Times New Roman"/>
          <w:sz w:val="24"/>
          <w:szCs w:val="24"/>
          <w:lang w:val="lv-LV"/>
        </w:rPr>
        <w:t>norādot:</w:t>
      </w:r>
    </w:p>
    <w:p w14:paraId="3ECE0FF2" w14:textId="77777777" w:rsidR="00743922" w:rsidRDefault="00DF28B7" w:rsidP="00743922">
      <w:pPr>
        <w:pStyle w:val="ListParagraph"/>
        <w:numPr>
          <w:ilvl w:val="2"/>
          <w:numId w:val="19"/>
        </w:numPr>
        <w:spacing w:after="0"/>
        <w:ind w:left="1418" w:hanging="709"/>
        <w:jc w:val="both"/>
        <w:rPr>
          <w:rFonts w:ascii="Times New Roman" w:hAnsi="Times New Roman" w:cs="Times New Roman"/>
          <w:sz w:val="24"/>
          <w:szCs w:val="24"/>
          <w:lang w:val="lv-LV"/>
        </w:rPr>
      </w:pPr>
      <w:r w:rsidRPr="00743922">
        <w:rPr>
          <w:rFonts w:ascii="Times New Roman" w:hAnsi="Times New Roman" w:cs="Times New Roman"/>
          <w:sz w:val="24"/>
          <w:szCs w:val="24"/>
          <w:lang w:val="lv-LV"/>
        </w:rPr>
        <w:t>nepieciešamos daudzumus;</w:t>
      </w:r>
    </w:p>
    <w:p w14:paraId="18E5D1D5" w14:textId="77777777" w:rsidR="00743922" w:rsidRDefault="00DF28B7" w:rsidP="00743922">
      <w:pPr>
        <w:pStyle w:val="ListParagraph"/>
        <w:numPr>
          <w:ilvl w:val="2"/>
          <w:numId w:val="19"/>
        </w:numPr>
        <w:spacing w:after="0"/>
        <w:ind w:left="1418" w:hanging="709"/>
        <w:jc w:val="both"/>
        <w:rPr>
          <w:rFonts w:ascii="Times New Roman" w:hAnsi="Times New Roman" w:cs="Times New Roman"/>
          <w:sz w:val="24"/>
          <w:szCs w:val="24"/>
          <w:lang w:val="lv-LV"/>
        </w:rPr>
      </w:pPr>
      <w:r w:rsidRPr="00743922">
        <w:rPr>
          <w:rFonts w:ascii="Times New Roman" w:hAnsi="Times New Roman" w:cs="Times New Roman"/>
          <w:sz w:val="24"/>
          <w:szCs w:val="24"/>
          <w:lang w:val="lv-LV"/>
        </w:rPr>
        <w:t>izvēlētos materiālu un apdares toņus;</w:t>
      </w:r>
    </w:p>
    <w:p w14:paraId="25754517" w14:textId="0D9E9C7B" w:rsidR="00DF28B7" w:rsidRPr="00743922" w:rsidRDefault="00DF28B7" w:rsidP="00743922">
      <w:pPr>
        <w:pStyle w:val="ListParagraph"/>
        <w:numPr>
          <w:ilvl w:val="2"/>
          <w:numId w:val="19"/>
        </w:numPr>
        <w:spacing w:after="0"/>
        <w:ind w:left="1418" w:hanging="709"/>
        <w:jc w:val="both"/>
        <w:rPr>
          <w:rFonts w:ascii="Times New Roman" w:hAnsi="Times New Roman" w:cs="Times New Roman"/>
          <w:sz w:val="24"/>
          <w:szCs w:val="24"/>
          <w:lang w:val="lv-LV"/>
        </w:rPr>
      </w:pPr>
      <w:r w:rsidRPr="00743922">
        <w:rPr>
          <w:rFonts w:ascii="Times New Roman" w:hAnsi="Times New Roman" w:cs="Times New Roman"/>
          <w:sz w:val="24"/>
          <w:szCs w:val="24"/>
          <w:lang w:val="lv-LV"/>
        </w:rPr>
        <w:t>citas specifiskas prasības, ja tādas nepieciešamas.</w:t>
      </w:r>
    </w:p>
    <w:p w14:paraId="6F0883A0" w14:textId="77777777" w:rsidR="00B902B8" w:rsidRPr="007E49DA" w:rsidRDefault="00B902B8" w:rsidP="00B902B8">
      <w:pPr>
        <w:spacing w:after="0"/>
        <w:ind w:left="720"/>
        <w:jc w:val="both"/>
        <w:rPr>
          <w:rFonts w:ascii="Times New Roman" w:hAnsi="Times New Roman" w:cs="Times New Roman"/>
          <w:sz w:val="24"/>
          <w:szCs w:val="24"/>
          <w:lang w:val="lv-LV"/>
        </w:rPr>
      </w:pPr>
    </w:p>
    <w:p w14:paraId="3DA9DEE8" w14:textId="77777777" w:rsidR="00743922" w:rsidRDefault="00DF28B7" w:rsidP="00743922">
      <w:pPr>
        <w:pStyle w:val="ListParagraph"/>
        <w:numPr>
          <w:ilvl w:val="1"/>
          <w:numId w:val="19"/>
        </w:numPr>
        <w:ind w:left="284" w:hanging="568"/>
        <w:jc w:val="both"/>
        <w:rPr>
          <w:rFonts w:ascii="Times New Roman" w:hAnsi="Times New Roman" w:cs="Times New Roman"/>
          <w:sz w:val="24"/>
          <w:szCs w:val="24"/>
          <w:lang w:val="lv-LV"/>
        </w:rPr>
      </w:pPr>
      <w:r w:rsidRPr="00743922">
        <w:rPr>
          <w:rFonts w:ascii="Times New Roman" w:hAnsi="Times New Roman" w:cs="Times New Roman"/>
          <w:sz w:val="24"/>
          <w:szCs w:val="24"/>
          <w:lang w:val="lv-LV"/>
        </w:rPr>
        <w:t xml:space="preserve">Pēc nepieciešamo pozīciju izvēles no finanšu piedāvājuma veidnes jāizņem vai jāpaslēpj neaktuālās pozīcijas, lai </w:t>
      </w:r>
      <w:r w:rsidR="007F7B95" w:rsidRPr="00743922">
        <w:rPr>
          <w:rFonts w:ascii="Times New Roman" w:hAnsi="Times New Roman" w:cs="Times New Roman"/>
          <w:sz w:val="24"/>
          <w:szCs w:val="24"/>
          <w:lang w:val="lv-LV"/>
        </w:rPr>
        <w:t>P</w:t>
      </w:r>
      <w:r w:rsidRPr="00743922">
        <w:rPr>
          <w:rFonts w:ascii="Times New Roman" w:hAnsi="Times New Roman" w:cs="Times New Roman"/>
          <w:sz w:val="24"/>
          <w:szCs w:val="24"/>
          <w:lang w:val="lv-LV"/>
        </w:rPr>
        <w:t>iegādātājiem būtu skaidri saprotams iepirkuma apjoms</w:t>
      </w:r>
      <w:r w:rsidR="00743922">
        <w:rPr>
          <w:rFonts w:ascii="Times New Roman" w:hAnsi="Times New Roman" w:cs="Times New Roman"/>
          <w:sz w:val="24"/>
          <w:szCs w:val="24"/>
          <w:lang w:val="lv-LV"/>
        </w:rPr>
        <w:t>.</w:t>
      </w:r>
    </w:p>
    <w:p w14:paraId="509BCD3B" w14:textId="77777777" w:rsidR="00743922" w:rsidRDefault="00314EC6" w:rsidP="00743922">
      <w:pPr>
        <w:pStyle w:val="ListParagraph"/>
        <w:numPr>
          <w:ilvl w:val="1"/>
          <w:numId w:val="19"/>
        </w:numPr>
        <w:ind w:left="284" w:hanging="568"/>
        <w:jc w:val="both"/>
        <w:rPr>
          <w:rFonts w:ascii="Times New Roman" w:hAnsi="Times New Roman" w:cs="Times New Roman"/>
          <w:sz w:val="24"/>
          <w:szCs w:val="24"/>
          <w:lang w:val="lv-LV"/>
        </w:rPr>
      </w:pPr>
      <w:r w:rsidRPr="00743922">
        <w:rPr>
          <w:rFonts w:ascii="Times New Roman" w:hAnsi="Times New Roman" w:cs="Times New Roman"/>
          <w:sz w:val="24"/>
          <w:szCs w:val="24"/>
          <w:lang w:val="lv-LV"/>
        </w:rPr>
        <w:t xml:space="preserve">Finanšu piedāvājums Excel formā ir veidots kopā ar mēbeļu tehnisko </w:t>
      </w:r>
      <w:r w:rsidR="005A1F47" w:rsidRPr="00743922">
        <w:rPr>
          <w:rFonts w:ascii="Times New Roman" w:hAnsi="Times New Roman" w:cs="Times New Roman"/>
          <w:sz w:val="24"/>
          <w:szCs w:val="24"/>
          <w:lang w:val="lv-LV"/>
        </w:rPr>
        <w:t>specifikāciju</w:t>
      </w:r>
      <w:r w:rsidR="002F61B7" w:rsidRPr="00743922">
        <w:rPr>
          <w:rFonts w:ascii="Times New Roman" w:hAnsi="Times New Roman" w:cs="Times New Roman"/>
          <w:sz w:val="24"/>
          <w:szCs w:val="24"/>
          <w:lang w:val="lv-LV"/>
        </w:rPr>
        <w:t xml:space="preserve">, sadalot to pa mēbeļu veidiem. </w:t>
      </w:r>
    </w:p>
    <w:p w14:paraId="5239D16E" w14:textId="26817CC1" w:rsidR="002F61B7" w:rsidRPr="00743922" w:rsidRDefault="002F61B7" w:rsidP="00743922">
      <w:pPr>
        <w:pStyle w:val="ListParagraph"/>
        <w:numPr>
          <w:ilvl w:val="1"/>
          <w:numId w:val="19"/>
        </w:numPr>
        <w:ind w:left="284" w:hanging="568"/>
        <w:jc w:val="both"/>
        <w:rPr>
          <w:rFonts w:ascii="Times New Roman" w:hAnsi="Times New Roman" w:cs="Times New Roman"/>
          <w:sz w:val="24"/>
          <w:szCs w:val="24"/>
          <w:lang w:val="lv-LV"/>
        </w:rPr>
      </w:pPr>
      <w:r w:rsidRPr="00743922">
        <w:rPr>
          <w:rFonts w:ascii="Times New Roman" w:hAnsi="Times New Roman" w:cs="Times New Roman"/>
          <w:sz w:val="24"/>
          <w:szCs w:val="24"/>
          <w:lang w:val="lv-LV"/>
        </w:rPr>
        <w:t xml:space="preserve">Zem katra mēbeļu veida ir </w:t>
      </w:r>
      <w:r w:rsidR="00811A29" w:rsidRPr="00743922">
        <w:rPr>
          <w:rFonts w:ascii="Times New Roman" w:hAnsi="Times New Roman" w:cs="Times New Roman"/>
          <w:sz w:val="24"/>
          <w:szCs w:val="24"/>
          <w:lang w:val="lv-LV"/>
        </w:rPr>
        <w:t xml:space="preserve">norādīta attiecīgo mēbeļu noteiktās Krāsu paletes, norādot tās kodu, HEX un </w:t>
      </w:r>
      <w:r w:rsidR="005D6179" w:rsidRPr="00743922">
        <w:rPr>
          <w:rFonts w:ascii="Times New Roman" w:hAnsi="Times New Roman" w:cs="Times New Roman"/>
          <w:sz w:val="24"/>
          <w:szCs w:val="24"/>
          <w:lang w:val="lv-LV"/>
        </w:rPr>
        <w:t xml:space="preserve">iezīmēto krāsu toni. </w:t>
      </w:r>
      <w:r w:rsidR="00FE1589" w:rsidRPr="00743922">
        <w:rPr>
          <w:rFonts w:ascii="Times New Roman" w:hAnsi="Times New Roman" w:cs="Times New Roman"/>
          <w:sz w:val="24"/>
          <w:szCs w:val="24"/>
          <w:lang w:val="lv-LV"/>
        </w:rPr>
        <w:t>Piemērs:</w:t>
      </w:r>
    </w:p>
    <w:p w14:paraId="6E024DD4" w14:textId="34CB4798" w:rsidR="00FE1589" w:rsidRPr="007E49DA" w:rsidRDefault="00FE1589" w:rsidP="00DF28B7">
      <w:pPr>
        <w:rPr>
          <w:rFonts w:ascii="Times New Roman" w:hAnsi="Times New Roman" w:cs="Times New Roman"/>
          <w:sz w:val="24"/>
          <w:szCs w:val="24"/>
          <w:lang w:val="lv-LV"/>
        </w:rPr>
      </w:pPr>
      <w:r w:rsidRPr="007E49DA">
        <w:rPr>
          <w:rFonts w:ascii="Times New Roman" w:hAnsi="Times New Roman" w:cs="Times New Roman"/>
          <w:noProof/>
          <w:sz w:val="24"/>
          <w:szCs w:val="24"/>
          <w:lang w:val="lv-LV"/>
        </w:rPr>
        <w:drawing>
          <wp:inline distT="0" distB="0" distL="0" distR="0" wp14:anchorId="75866B28" wp14:editId="1DAFD665">
            <wp:extent cx="5486400" cy="1238250"/>
            <wp:effectExtent l="0" t="0" r="0" b="0"/>
            <wp:docPr id="1551627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627261" name=""/>
                    <pic:cNvPicPr/>
                  </pic:nvPicPr>
                  <pic:blipFill>
                    <a:blip r:embed="rId8"/>
                    <a:stretch>
                      <a:fillRect/>
                    </a:stretch>
                  </pic:blipFill>
                  <pic:spPr>
                    <a:xfrm>
                      <a:off x="0" y="0"/>
                      <a:ext cx="5486400" cy="1238250"/>
                    </a:xfrm>
                    <a:prstGeom prst="rect">
                      <a:avLst/>
                    </a:prstGeom>
                  </pic:spPr>
                </pic:pic>
              </a:graphicData>
            </a:graphic>
          </wp:inline>
        </w:drawing>
      </w:r>
    </w:p>
    <w:p w14:paraId="65945974" w14:textId="692CCC5E" w:rsidR="00FE1589" w:rsidRPr="00743922" w:rsidRDefault="00FE1589" w:rsidP="00743922">
      <w:pPr>
        <w:pStyle w:val="ListParagraph"/>
        <w:numPr>
          <w:ilvl w:val="1"/>
          <w:numId w:val="19"/>
        </w:numPr>
        <w:ind w:left="284" w:hanging="568"/>
        <w:rPr>
          <w:rFonts w:ascii="Times New Roman" w:hAnsi="Times New Roman" w:cs="Times New Roman"/>
          <w:sz w:val="24"/>
          <w:szCs w:val="24"/>
          <w:lang w:val="lv-LV"/>
        </w:rPr>
      </w:pPr>
      <w:r w:rsidRPr="00743922">
        <w:rPr>
          <w:rFonts w:ascii="Times New Roman" w:hAnsi="Times New Roman" w:cs="Times New Roman"/>
          <w:sz w:val="24"/>
          <w:szCs w:val="24"/>
          <w:lang w:val="lv-LV"/>
        </w:rPr>
        <w:lastRenderedPageBreak/>
        <w:t>Izvēlēto toni jānorāda tabulā attiecīgi norādītajā vietā. Piemēram:</w:t>
      </w:r>
    </w:p>
    <w:p w14:paraId="4FB44238" w14:textId="34AE8ABC" w:rsidR="00DF28B7" w:rsidRPr="007E49DA" w:rsidRDefault="008863BB" w:rsidP="00DF28B7">
      <w:pPr>
        <w:rPr>
          <w:rFonts w:ascii="Times New Roman" w:hAnsi="Times New Roman" w:cs="Times New Roman"/>
          <w:sz w:val="24"/>
          <w:szCs w:val="24"/>
          <w:lang w:val="lv-LV"/>
        </w:rPr>
      </w:pPr>
      <w:r w:rsidRPr="007E49DA">
        <w:rPr>
          <w:rFonts w:ascii="Times New Roman" w:hAnsi="Times New Roman" w:cs="Times New Roman"/>
          <w:noProof/>
          <w:sz w:val="24"/>
          <w:szCs w:val="24"/>
          <w:lang w:val="lv-LV"/>
        </w:rPr>
        <w:drawing>
          <wp:inline distT="0" distB="0" distL="0" distR="0" wp14:anchorId="6CF903E7" wp14:editId="0E671523">
            <wp:extent cx="5486400" cy="415290"/>
            <wp:effectExtent l="0" t="0" r="0" b="3810"/>
            <wp:docPr id="1747928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928490" name=""/>
                    <pic:cNvPicPr/>
                  </pic:nvPicPr>
                  <pic:blipFill>
                    <a:blip r:embed="rId9"/>
                    <a:stretch>
                      <a:fillRect/>
                    </a:stretch>
                  </pic:blipFill>
                  <pic:spPr>
                    <a:xfrm>
                      <a:off x="0" y="0"/>
                      <a:ext cx="5486400" cy="415290"/>
                    </a:xfrm>
                    <a:prstGeom prst="rect">
                      <a:avLst/>
                    </a:prstGeom>
                  </pic:spPr>
                </pic:pic>
              </a:graphicData>
            </a:graphic>
          </wp:inline>
        </w:drawing>
      </w:r>
    </w:p>
    <w:p w14:paraId="3B511D91" w14:textId="042D8A2E" w:rsidR="00743922" w:rsidRDefault="008863BB" w:rsidP="00743922">
      <w:pPr>
        <w:pStyle w:val="ListParagraph"/>
        <w:numPr>
          <w:ilvl w:val="1"/>
          <w:numId w:val="19"/>
        </w:numPr>
        <w:ind w:left="284" w:hanging="568"/>
        <w:jc w:val="both"/>
        <w:rPr>
          <w:rFonts w:ascii="Times New Roman" w:hAnsi="Times New Roman" w:cs="Times New Roman"/>
          <w:sz w:val="24"/>
          <w:szCs w:val="24"/>
          <w:lang w:val="lv-LV"/>
        </w:rPr>
      </w:pPr>
      <w:r w:rsidRPr="00743922">
        <w:rPr>
          <w:rFonts w:ascii="Times New Roman" w:hAnsi="Times New Roman" w:cs="Times New Roman"/>
          <w:sz w:val="24"/>
          <w:szCs w:val="24"/>
          <w:lang w:val="lv-LV"/>
        </w:rPr>
        <w:t xml:space="preserve">Kad izvēlētas nepieciešamās mēbeles un norādīts to </w:t>
      </w:r>
      <w:r w:rsidR="00F33D37" w:rsidRPr="00743922">
        <w:rPr>
          <w:rFonts w:ascii="Times New Roman" w:hAnsi="Times New Roman" w:cs="Times New Roman"/>
          <w:sz w:val="24"/>
          <w:szCs w:val="24"/>
          <w:lang w:val="lv-LV"/>
        </w:rPr>
        <w:t>nepieciešamais daudzums, iesakām pārējās pozīcijas no Excel tabula izdzēst, lai Piegādātājam būtu ērtāk pārskatām P</w:t>
      </w:r>
      <w:r w:rsidR="004B12AC">
        <w:rPr>
          <w:rFonts w:ascii="Times New Roman" w:hAnsi="Times New Roman" w:cs="Times New Roman"/>
          <w:sz w:val="24"/>
          <w:szCs w:val="24"/>
          <w:lang w:val="lv-LV"/>
        </w:rPr>
        <w:t>asūtītāja</w:t>
      </w:r>
      <w:r w:rsidR="00F33D37" w:rsidRPr="00743922">
        <w:rPr>
          <w:rFonts w:ascii="Times New Roman" w:hAnsi="Times New Roman" w:cs="Times New Roman"/>
          <w:sz w:val="24"/>
          <w:szCs w:val="24"/>
          <w:lang w:val="lv-LV"/>
        </w:rPr>
        <w:t xml:space="preserve"> pieprasījums.</w:t>
      </w:r>
    </w:p>
    <w:p w14:paraId="43668A4A" w14:textId="7B309287" w:rsidR="00B902B8" w:rsidRDefault="00F33D37" w:rsidP="00743922">
      <w:pPr>
        <w:pStyle w:val="ListParagraph"/>
        <w:numPr>
          <w:ilvl w:val="1"/>
          <w:numId w:val="19"/>
        </w:numPr>
        <w:ind w:left="284" w:hanging="568"/>
        <w:jc w:val="both"/>
        <w:rPr>
          <w:rFonts w:ascii="Times New Roman" w:hAnsi="Times New Roman" w:cs="Times New Roman"/>
          <w:sz w:val="24"/>
          <w:szCs w:val="24"/>
          <w:lang w:val="lv-LV"/>
        </w:rPr>
      </w:pPr>
      <w:r w:rsidRPr="00743922">
        <w:rPr>
          <w:rFonts w:ascii="Times New Roman" w:hAnsi="Times New Roman" w:cs="Times New Roman"/>
          <w:sz w:val="24"/>
          <w:szCs w:val="24"/>
          <w:lang w:val="lv-LV"/>
        </w:rPr>
        <w:t>Ja P</w:t>
      </w:r>
      <w:r w:rsidR="004B12AC">
        <w:rPr>
          <w:rFonts w:ascii="Times New Roman" w:hAnsi="Times New Roman" w:cs="Times New Roman"/>
          <w:sz w:val="24"/>
          <w:szCs w:val="24"/>
          <w:lang w:val="lv-LV"/>
        </w:rPr>
        <w:t>asūtītāj</w:t>
      </w:r>
      <w:r w:rsidRPr="00743922">
        <w:rPr>
          <w:rFonts w:ascii="Times New Roman" w:hAnsi="Times New Roman" w:cs="Times New Roman"/>
          <w:sz w:val="24"/>
          <w:szCs w:val="24"/>
          <w:lang w:val="lv-LV"/>
        </w:rPr>
        <w:t xml:space="preserve">s vēlās, tas var izmantot </w:t>
      </w:r>
      <w:r w:rsidR="00B87099" w:rsidRPr="00743922">
        <w:rPr>
          <w:rFonts w:ascii="Times New Roman" w:hAnsi="Times New Roman" w:cs="Times New Roman"/>
          <w:sz w:val="24"/>
          <w:szCs w:val="24"/>
          <w:lang w:val="lv-LV"/>
        </w:rPr>
        <w:t>Excel lapu “Kopsavilkums”</w:t>
      </w:r>
      <w:r w:rsidR="00AF0AD5" w:rsidRPr="00743922">
        <w:rPr>
          <w:rFonts w:ascii="Times New Roman" w:hAnsi="Times New Roman" w:cs="Times New Roman"/>
          <w:sz w:val="24"/>
          <w:szCs w:val="24"/>
          <w:lang w:val="lv-LV"/>
        </w:rPr>
        <w:t>, kur</w:t>
      </w:r>
      <w:r w:rsidR="00D8419F" w:rsidRPr="00743922">
        <w:rPr>
          <w:rFonts w:ascii="Times New Roman" w:hAnsi="Times New Roman" w:cs="Times New Roman"/>
          <w:sz w:val="24"/>
          <w:szCs w:val="24"/>
          <w:lang w:val="lv-LV"/>
        </w:rPr>
        <w:t xml:space="preserve"> ielasās CENA KOPĀ EUR bez PVN. </w:t>
      </w:r>
    </w:p>
    <w:p w14:paraId="7CB1DC95" w14:textId="77777777" w:rsidR="000927EC" w:rsidRPr="00743922" w:rsidRDefault="000927EC" w:rsidP="000927EC">
      <w:pPr>
        <w:pStyle w:val="ListParagraph"/>
        <w:ind w:left="284"/>
        <w:jc w:val="both"/>
        <w:rPr>
          <w:rFonts w:ascii="Times New Roman" w:hAnsi="Times New Roman" w:cs="Times New Roman"/>
          <w:sz w:val="24"/>
          <w:szCs w:val="24"/>
          <w:lang w:val="lv-LV"/>
        </w:rPr>
      </w:pPr>
    </w:p>
    <w:p w14:paraId="751DBEF6" w14:textId="1133E599" w:rsidR="00743922" w:rsidRPr="00743922" w:rsidRDefault="00063068" w:rsidP="000927EC">
      <w:pPr>
        <w:pStyle w:val="ListParagraph"/>
        <w:numPr>
          <w:ilvl w:val="0"/>
          <w:numId w:val="19"/>
        </w:numPr>
        <w:ind w:left="142" w:hanging="426"/>
        <w:rPr>
          <w:rFonts w:ascii="Times New Roman" w:hAnsi="Times New Roman" w:cs="Times New Roman"/>
          <w:sz w:val="24"/>
          <w:szCs w:val="24"/>
          <w:lang w:val="lv-LV"/>
        </w:rPr>
      </w:pPr>
      <w:r w:rsidRPr="00743922">
        <w:rPr>
          <w:rFonts w:ascii="Times New Roman" w:hAnsi="Times New Roman" w:cs="Times New Roman"/>
          <w:b/>
          <w:bCs/>
          <w:sz w:val="24"/>
          <w:szCs w:val="24"/>
          <w:lang w:val="lv-LV"/>
        </w:rPr>
        <w:t>IEPIRKUMA IZVEIDE</w:t>
      </w:r>
      <w:r w:rsidR="00DF28B7" w:rsidRPr="00743922">
        <w:rPr>
          <w:rFonts w:ascii="Times New Roman" w:hAnsi="Times New Roman" w:cs="Times New Roman"/>
          <w:b/>
          <w:bCs/>
          <w:sz w:val="24"/>
          <w:szCs w:val="24"/>
          <w:lang w:val="lv-LV"/>
        </w:rPr>
        <w:t xml:space="preserve"> E</w:t>
      </w:r>
      <w:r w:rsidRPr="00743922">
        <w:rPr>
          <w:rFonts w:ascii="Times New Roman" w:hAnsi="Times New Roman" w:cs="Times New Roman"/>
          <w:b/>
          <w:bCs/>
          <w:sz w:val="24"/>
          <w:szCs w:val="24"/>
          <w:lang w:val="lv-LV"/>
        </w:rPr>
        <w:t xml:space="preserve">LEKTRONSIKO IEPIRKUMU SISTĒMĀ </w:t>
      </w:r>
      <w:r w:rsidRPr="00743922">
        <w:rPr>
          <w:rFonts w:ascii="Times New Roman" w:hAnsi="Times New Roman" w:cs="Times New Roman"/>
          <w:sz w:val="24"/>
          <w:szCs w:val="24"/>
          <w:lang w:val="lv-LV"/>
        </w:rPr>
        <w:t>(turpmāk – EIS</w:t>
      </w:r>
      <w:bookmarkStart w:id="0" w:name="_Toc57281334"/>
      <w:r w:rsidR="00743922" w:rsidRPr="00743922">
        <w:rPr>
          <w:rFonts w:ascii="Times New Roman" w:hAnsi="Times New Roman" w:cs="Times New Roman"/>
          <w:sz w:val="24"/>
          <w:szCs w:val="24"/>
          <w:lang w:val="lv-LV"/>
        </w:rPr>
        <w:t>)</w:t>
      </w:r>
    </w:p>
    <w:p w14:paraId="4B686D73" w14:textId="375FE695" w:rsidR="00B902B8" w:rsidRPr="00743922" w:rsidRDefault="00B902B8" w:rsidP="00743922">
      <w:pPr>
        <w:pStyle w:val="ListParagraph"/>
        <w:numPr>
          <w:ilvl w:val="1"/>
          <w:numId w:val="19"/>
        </w:numPr>
        <w:ind w:left="142" w:hanging="426"/>
        <w:rPr>
          <w:rFonts w:ascii="Times New Roman" w:hAnsi="Times New Roman" w:cs="Times New Roman"/>
          <w:sz w:val="24"/>
          <w:szCs w:val="24"/>
          <w:lang w:val="lv-LV"/>
        </w:rPr>
      </w:pPr>
      <w:r w:rsidRPr="00743922">
        <w:rPr>
          <w:rFonts w:ascii="Times New Roman" w:hAnsi="Times New Roman" w:cs="Times New Roman"/>
          <w:b/>
          <w:bCs/>
          <w:sz w:val="24"/>
          <w:szCs w:val="24"/>
          <w:lang w:val="lv-LV"/>
        </w:rPr>
        <w:t>Instrukcija iepirkuma izsludināšanai Elektronisko iepirkumu sistēmā</w:t>
      </w:r>
      <w:r w:rsidRPr="00743922">
        <w:rPr>
          <w:rFonts w:ascii="Times New Roman" w:hAnsi="Times New Roman" w:cs="Times New Roman"/>
          <w:sz w:val="24"/>
          <w:szCs w:val="24"/>
          <w:lang w:val="lv-LV"/>
        </w:rPr>
        <w:t>:</w:t>
      </w:r>
    </w:p>
    <w:bookmarkEnd w:id="0"/>
    <w:p w14:paraId="66BAF7A7" w14:textId="1766EDE1" w:rsidR="00B902B8" w:rsidRPr="00B902B8" w:rsidRDefault="00281E28" w:rsidP="00B902B8">
      <w:pPr>
        <w:ind w:right="-291"/>
        <w:jc w:val="both"/>
        <w:rPr>
          <w:rFonts w:ascii="Times New Roman" w:hAnsi="Times New Roman" w:cs="Times New Roman"/>
          <w:sz w:val="24"/>
          <w:szCs w:val="24"/>
          <w:lang w:val="lv-LV"/>
        </w:rPr>
      </w:pPr>
      <w:r>
        <w:rPr>
          <w:rFonts w:ascii="Times New Roman" w:hAnsi="Times New Roman" w:cs="Times New Roman"/>
          <w:sz w:val="24"/>
          <w:szCs w:val="24"/>
          <w:lang w:val="lv-LV"/>
        </w:rPr>
        <w:t>Zemāk t</w:t>
      </w:r>
      <w:r w:rsidR="00B902B8" w:rsidRPr="00B902B8">
        <w:rPr>
          <w:rFonts w:ascii="Times New Roman" w:hAnsi="Times New Roman" w:cs="Times New Roman"/>
          <w:sz w:val="24"/>
          <w:szCs w:val="24"/>
          <w:lang w:val="lv-LV"/>
        </w:rPr>
        <w:t>iek aprakstītas tikai tās darbības, kas ir jāveic papildus, lai publicētu iepirkumu DIS ietvaros. Pārējās darbības ir analoģiskas esošajai iepirkumu izsludināšanai. Iepirkumam DIS ietvaros tiek piemērota viena posma procedūra.</w:t>
      </w:r>
    </w:p>
    <w:p w14:paraId="2DBBBD00" w14:textId="156D54F8" w:rsidR="00B902B8" w:rsidRPr="00B902B8" w:rsidRDefault="00B902B8" w:rsidP="00281E28">
      <w:pPr>
        <w:pStyle w:val="ListParagraph"/>
        <w:numPr>
          <w:ilvl w:val="1"/>
          <w:numId w:val="6"/>
        </w:numPr>
        <w:tabs>
          <w:tab w:val="clear" w:pos="1440"/>
        </w:tabs>
        <w:spacing w:after="0" w:line="240" w:lineRule="auto"/>
        <w:ind w:left="567" w:hanging="425"/>
        <w:jc w:val="both"/>
        <w:rPr>
          <w:rFonts w:ascii="Times New Roman" w:hAnsi="Times New Roman" w:cs="Times New Roman"/>
          <w:sz w:val="24"/>
          <w:szCs w:val="24"/>
          <w:lang w:val="lv-LV"/>
        </w:rPr>
      </w:pPr>
      <w:r w:rsidRPr="00B902B8">
        <w:rPr>
          <w:rFonts w:ascii="Times New Roman" w:hAnsi="Times New Roman" w:cs="Times New Roman"/>
          <w:sz w:val="24"/>
          <w:szCs w:val="24"/>
          <w:lang w:val="lv-LV"/>
        </w:rPr>
        <w:t xml:space="preserve">Uzsākot jaunu e-iepirkumu, izvēlas attiecīgo profilu </w:t>
      </w:r>
      <w:r w:rsidRPr="00B902B8">
        <w:rPr>
          <w:rFonts w:ascii="Times New Roman" w:hAnsi="Times New Roman" w:cs="Times New Roman"/>
          <w:i/>
          <w:iCs/>
          <w:sz w:val="24"/>
          <w:szCs w:val="24"/>
          <w:lang w:val="lv-LV"/>
        </w:rPr>
        <w:t>ar nosaukumu, kura beigās ir “</w:t>
      </w:r>
      <w:proofErr w:type="spellStart"/>
      <w:r w:rsidRPr="00B902B8">
        <w:rPr>
          <w:rFonts w:ascii="Times New Roman" w:hAnsi="Times New Roman" w:cs="Times New Roman"/>
          <w:b/>
          <w:bCs/>
          <w:i/>
          <w:iCs/>
          <w:sz w:val="24"/>
          <w:szCs w:val="24"/>
          <w:lang w:val="lv-LV"/>
        </w:rPr>
        <w:t>DIS_ietvaros</w:t>
      </w:r>
      <w:proofErr w:type="spellEnd"/>
      <w:r w:rsidRPr="00B902B8">
        <w:rPr>
          <w:rFonts w:ascii="Times New Roman" w:hAnsi="Times New Roman" w:cs="Times New Roman"/>
          <w:sz w:val="24"/>
          <w:szCs w:val="24"/>
          <w:lang w:val="lv-LV"/>
        </w:rPr>
        <w:t>”. Norāda visu nepieciešamos informāciju par iepirkumu.</w:t>
      </w:r>
    </w:p>
    <w:p w14:paraId="164E8218" w14:textId="77777777" w:rsidR="00B902B8" w:rsidRPr="00B902B8" w:rsidRDefault="00B902B8" w:rsidP="00281E28">
      <w:pPr>
        <w:pStyle w:val="ListParagraph"/>
        <w:numPr>
          <w:ilvl w:val="1"/>
          <w:numId w:val="6"/>
        </w:numPr>
        <w:tabs>
          <w:tab w:val="clear" w:pos="1440"/>
        </w:tabs>
        <w:spacing w:after="0" w:line="240" w:lineRule="auto"/>
        <w:ind w:left="567" w:hanging="425"/>
        <w:jc w:val="both"/>
        <w:rPr>
          <w:rFonts w:ascii="Times New Roman" w:hAnsi="Times New Roman" w:cs="Times New Roman"/>
          <w:sz w:val="24"/>
          <w:szCs w:val="24"/>
          <w:lang w:val="lv-LV"/>
        </w:rPr>
      </w:pPr>
      <w:r w:rsidRPr="00B902B8">
        <w:rPr>
          <w:rFonts w:ascii="Times New Roman" w:hAnsi="Times New Roman" w:cs="Times New Roman"/>
          <w:sz w:val="24"/>
          <w:szCs w:val="24"/>
          <w:lang w:val="lv-LV"/>
        </w:rPr>
        <w:t>Šķirkļa “Pamatdati” izvēršamajā blokā “Iepirkuma pamatdati” veic atzīmi pie izvēlnes lauka “DIS (dinamiskā iepirkumu sistēma)”.</w:t>
      </w:r>
    </w:p>
    <w:p w14:paraId="5CE18512" w14:textId="77777777" w:rsidR="00B902B8" w:rsidRDefault="00B902B8" w:rsidP="00B902B8">
      <w:pPr>
        <w:ind w:left="360"/>
      </w:pPr>
      <w:r>
        <w:rPr>
          <w:noProof/>
        </w:rPr>
        <w:drawing>
          <wp:inline distT="0" distB="0" distL="0" distR="0" wp14:anchorId="2163C122" wp14:editId="0AF4F4AB">
            <wp:extent cx="5486400" cy="14192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1419225"/>
                    </a:xfrm>
                    <a:prstGeom prst="rect">
                      <a:avLst/>
                    </a:prstGeom>
                    <a:noFill/>
                    <a:ln>
                      <a:noFill/>
                    </a:ln>
                  </pic:spPr>
                </pic:pic>
              </a:graphicData>
            </a:graphic>
          </wp:inline>
        </w:drawing>
      </w:r>
    </w:p>
    <w:p w14:paraId="52BADFC6" w14:textId="77777777" w:rsidR="00B902B8" w:rsidRPr="00B902B8" w:rsidRDefault="00B902B8" w:rsidP="00281E28">
      <w:pPr>
        <w:pStyle w:val="ListParagraph"/>
        <w:numPr>
          <w:ilvl w:val="1"/>
          <w:numId w:val="6"/>
        </w:numPr>
        <w:tabs>
          <w:tab w:val="clear" w:pos="1440"/>
          <w:tab w:val="num" w:pos="426"/>
        </w:tabs>
        <w:spacing w:after="0" w:line="240" w:lineRule="auto"/>
        <w:ind w:left="426" w:hanging="426"/>
        <w:jc w:val="both"/>
        <w:rPr>
          <w:rFonts w:ascii="Times New Roman" w:hAnsi="Times New Roman" w:cs="Times New Roman"/>
          <w:lang w:val="lv-LV"/>
        </w:rPr>
      </w:pPr>
      <w:r w:rsidRPr="00B902B8">
        <w:rPr>
          <w:rFonts w:ascii="Times New Roman" w:hAnsi="Times New Roman" w:cs="Times New Roman"/>
          <w:lang w:val="lv-LV"/>
        </w:rPr>
        <w:t>Šķirkļa “Pamatdati” izvēršamajā blokā “Iepirkuma pamatdati” nospiež uz simbola “Norādīt citu (nesaglabājot izmaiņas datu bāzē” pie izvēlnes lauka “</w:t>
      </w:r>
      <w:r w:rsidRPr="00B902B8">
        <w:rPr>
          <w:rFonts w:ascii="Times New Roman" w:hAnsi="Times New Roman" w:cs="Times New Roman"/>
          <w:b/>
          <w:bCs/>
          <w:lang w:val="lv-LV"/>
        </w:rPr>
        <w:t xml:space="preserve">DIS </w:t>
      </w:r>
      <w:proofErr w:type="spellStart"/>
      <w:r w:rsidRPr="00B902B8">
        <w:rPr>
          <w:rFonts w:ascii="Times New Roman" w:hAnsi="Times New Roman" w:cs="Times New Roman"/>
          <w:b/>
          <w:bCs/>
          <w:lang w:val="lv-LV"/>
        </w:rPr>
        <w:t>virsiepirkums</w:t>
      </w:r>
      <w:proofErr w:type="spellEnd"/>
      <w:r w:rsidRPr="00B902B8">
        <w:rPr>
          <w:rFonts w:ascii="Times New Roman" w:hAnsi="Times New Roman" w:cs="Times New Roman"/>
          <w:b/>
          <w:bCs/>
          <w:lang w:val="lv-LV"/>
        </w:rPr>
        <w:t xml:space="preserve"> (daļa</w:t>
      </w:r>
      <w:r w:rsidRPr="00B902B8">
        <w:rPr>
          <w:rFonts w:ascii="Times New Roman" w:hAnsi="Times New Roman" w:cs="Times New Roman"/>
          <w:lang w:val="lv-LV"/>
        </w:rPr>
        <w:t>)”.</w:t>
      </w:r>
    </w:p>
    <w:p w14:paraId="66279FC5" w14:textId="77777777" w:rsidR="00B902B8" w:rsidRDefault="00B902B8" w:rsidP="00B902B8">
      <w:pPr>
        <w:ind w:left="360"/>
      </w:pPr>
      <w:r>
        <w:rPr>
          <w:noProof/>
        </w:rPr>
        <w:drawing>
          <wp:inline distT="0" distB="0" distL="0" distR="0" wp14:anchorId="725B0A40" wp14:editId="29A53A0E">
            <wp:extent cx="5486400" cy="1419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1419225"/>
                    </a:xfrm>
                    <a:prstGeom prst="rect">
                      <a:avLst/>
                    </a:prstGeom>
                    <a:noFill/>
                    <a:ln>
                      <a:noFill/>
                    </a:ln>
                  </pic:spPr>
                </pic:pic>
              </a:graphicData>
            </a:graphic>
          </wp:inline>
        </w:drawing>
      </w:r>
    </w:p>
    <w:p w14:paraId="1929378A" w14:textId="198C7ABE" w:rsidR="00B902B8" w:rsidRPr="00B902B8" w:rsidRDefault="00B902B8" w:rsidP="00281E28">
      <w:pPr>
        <w:pStyle w:val="ListParagraph"/>
        <w:numPr>
          <w:ilvl w:val="1"/>
          <w:numId w:val="6"/>
        </w:numPr>
        <w:tabs>
          <w:tab w:val="clear" w:pos="1440"/>
        </w:tabs>
        <w:spacing w:after="0" w:line="240" w:lineRule="auto"/>
        <w:ind w:left="567" w:hanging="567"/>
        <w:jc w:val="both"/>
        <w:rPr>
          <w:rFonts w:ascii="Times" w:hAnsi="Times"/>
          <w:lang w:val="lv-LV"/>
        </w:rPr>
      </w:pPr>
      <w:r w:rsidRPr="00B902B8">
        <w:rPr>
          <w:rFonts w:ascii="Times" w:hAnsi="Times"/>
          <w:lang w:val="lv-LV"/>
        </w:rPr>
        <w:lastRenderedPageBreak/>
        <w:t xml:space="preserve">Uznirstošajā logā “Saistītā iepirkuma piesaiste” ieraksta DIS </w:t>
      </w:r>
      <w:proofErr w:type="spellStart"/>
      <w:r w:rsidRPr="00B902B8">
        <w:rPr>
          <w:rFonts w:ascii="Times" w:hAnsi="Times"/>
          <w:lang w:val="lv-LV"/>
        </w:rPr>
        <w:t>virsiepirkuma</w:t>
      </w:r>
      <w:proofErr w:type="spellEnd"/>
      <w:r w:rsidRPr="00B902B8">
        <w:rPr>
          <w:rFonts w:ascii="Times" w:hAnsi="Times"/>
          <w:lang w:val="lv-LV"/>
        </w:rPr>
        <w:t xml:space="preserve"> nosaukumu </w:t>
      </w:r>
      <w:r w:rsidR="00063068">
        <w:rPr>
          <w:rFonts w:ascii="Times" w:hAnsi="Times"/>
          <w:lang w:val="lv-LV"/>
        </w:rPr>
        <w:t>“</w:t>
      </w:r>
      <w:r w:rsidR="00063068" w:rsidRPr="00063068">
        <w:rPr>
          <w:rFonts w:ascii="Times" w:hAnsi="Times"/>
          <w:lang w:val="lv-LV"/>
        </w:rPr>
        <w:t>Dinamiskās iepirkumu sistēmas izveide centralizētas mēbeļu iegādes nodrošināšanai</w:t>
      </w:r>
      <w:r w:rsidR="00063068">
        <w:rPr>
          <w:rFonts w:ascii="Times" w:hAnsi="Times"/>
          <w:lang w:val="lv-LV"/>
        </w:rPr>
        <w:t>”</w:t>
      </w:r>
      <w:r w:rsidR="00063068" w:rsidRPr="00063068">
        <w:rPr>
          <w:rFonts w:ascii="Times" w:hAnsi="Times"/>
          <w:lang w:val="lv-LV"/>
        </w:rPr>
        <w:t xml:space="preserve"> </w:t>
      </w:r>
      <w:r w:rsidRPr="00B902B8">
        <w:rPr>
          <w:rFonts w:ascii="Times" w:hAnsi="Times"/>
          <w:lang w:val="lv-LV"/>
        </w:rPr>
        <w:t>vai numuru VNĪ 2026/4/4-4/SK-1</w:t>
      </w:r>
      <w:r>
        <w:rPr>
          <w:rFonts w:ascii="Times" w:hAnsi="Times"/>
          <w:lang w:val="lv-LV"/>
        </w:rPr>
        <w:t xml:space="preserve"> </w:t>
      </w:r>
      <w:r w:rsidRPr="00B902B8">
        <w:rPr>
          <w:rFonts w:ascii="Times" w:hAnsi="Times"/>
          <w:lang w:val="lv-LV"/>
        </w:rPr>
        <w:t>un nospiež uz simbola “Meklēt”.</w:t>
      </w:r>
      <w:r>
        <w:rPr>
          <w:rFonts w:ascii="Times" w:hAnsi="Times"/>
          <w:lang w:val="lv-LV"/>
        </w:rPr>
        <w:t xml:space="preserve"> </w:t>
      </w:r>
    </w:p>
    <w:p w14:paraId="5D445CFB" w14:textId="77777777" w:rsidR="00B902B8" w:rsidRDefault="00B902B8" w:rsidP="00B902B8">
      <w:pPr>
        <w:ind w:left="360"/>
      </w:pPr>
      <w:r>
        <w:rPr>
          <w:noProof/>
        </w:rPr>
        <w:drawing>
          <wp:inline distT="0" distB="0" distL="0" distR="0" wp14:anchorId="42B0E7DA" wp14:editId="4E41CC1F">
            <wp:extent cx="5486400" cy="1663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1663700"/>
                    </a:xfrm>
                    <a:prstGeom prst="rect">
                      <a:avLst/>
                    </a:prstGeom>
                    <a:noFill/>
                    <a:ln>
                      <a:noFill/>
                    </a:ln>
                  </pic:spPr>
                </pic:pic>
              </a:graphicData>
            </a:graphic>
          </wp:inline>
        </w:drawing>
      </w:r>
    </w:p>
    <w:p w14:paraId="54A480D0" w14:textId="673C1FB6" w:rsidR="00B902B8" w:rsidRPr="00B902B8" w:rsidRDefault="00B902B8" w:rsidP="00B902B8">
      <w:pPr>
        <w:pStyle w:val="ListParagraph"/>
        <w:jc w:val="both"/>
        <w:rPr>
          <w:rFonts w:ascii="Times New Roman" w:hAnsi="Times New Roman" w:cs="Times New Roman"/>
          <w:lang w:val="lv-LV"/>
        </w:rPr>
      </w:pPr>
      <w:r w:rsidRPr="00B902B8">
        <w:rPr>
          <w:rFonts w:ascii="Times New Roman" w:hAnsi="Times New Roman" w:cs="Times New Roman"/>
          <w:lang w:val="lv-LV"/>
        </w:rPr>
        <w:t>Gadījumos, kad nosaukums vai numurs netiek ievadīts, nospiežot uz simbola “Meklēt” tiek attēloti visi pasūtītājam pieejamie iepirkumi.</w:t>
      </w:r>
      <w:r>
        <w:rPr>
          <w:rFonts w:ascii="Times New Roman" w:hAnsi="Times New Roman" w:cs="Times New Roman"/>
          <w:lang w:val="lv-LV"/>
        </w:rPr>
        <w:t xml:space="preserve"> </w:t>
      </w:r>
      <w:r w:rsidRPr="00B902B8">
        <w:rPr>
          <w:rFonts w:ascii="Times New Roman" w:hAnsi="Times New Roman" w:cs="Times New Roman"/>
          <w:lang w:val="lv-LV"/>
        </w:rPr>
        <w:t>Sarakstā tiek attēloti arī citu pasūtītāju izveidotās DIS, kurās pasūtītājs var veikt iepirkumus.</w:t>
      </w:r>
    </w:p>
    <w:p w14:paraId="45EE7BA9" w14:textId="77777777" w:rsidR="00B902B8" w:rsidRPr="00B902B8" w:rsidRDefault="00B902B8" w:rsidP="00281E28">
      <w:pPr>
        <w:pStyle w:val="ListParagraph"/>
        <w:numPr>
          <w:ilvl w:val="1"/>
          <w:numId w:val="6"/>
        </w:numPr>
        <w:tabs>
          <w:tab w:val="clear" w:pos="1440"/>
        </w:tabs>
        <w:spacing w:after="0" w:line="240" w:lineRule="auto"/>
        <w:ind w:left="567" w:hanging="425"/>
        <w:jc w:val="both"/>
        <w:rPr>
          <w:rFonts w:ascii="Times New Roman" w:hAnsi="Times New Roman" w:cs="Times New Roman"/>
          <w:lang w:val="lv-LV"/>
        </w:rPr>
      </w:pPr>
      <w:r w:rsidRPr="00B902B8">
        <w:rPr>
          <w:rFonts w:ascii="Times New Roman" w:hAnsi="Times New Roman" w:cs="Times New Roman"/>
          <w:lang w:val="lv-LV"/>
        </w:rPr>
        <w:t>Pie izvēlētā iepirkuma veic atzīmi, ar “</w:t>
      </w:r>
      <w:r w:rsidRPr="00B902B8">
        <w:rPr>
          <w:rFonts w:ascii="Times New Roman" w:hAnsi="Times New Roman" w:cs="Times New Roman"/>
          <w:i/>
          <w:iCs/>
          <w:lang w:val="lv-LV"/>
        </w:rPr>
        <w:t>peles</w:t>
      </w:r>
      <w:r w:rsidRPr="00B902B8">
        <w:rPr>
          <w:rFonts w:ascii="Times New Roman" w:hAnsi="Times New Roman" w:cs="Times New Roman"/>
          <w:lang w:val="lv-LV"/>
        </w:rPr>
        <w:t>” vai “</w:t>
      </w:r>
      <w:proofErr w:type="spellStart"/>
      <w:r w:rsidRPr="00B902B8">
        <w:rPr>
          <w:rFonts w:ascii="Times New Roman" w:hAnsi="Times New Roman" w:cs="Times New Roman"/>
          <w:lang w:val="lv-LV"/>
        </w:rPr>
        <w:t>ekrānskāriena</w:t>
      </w:r>
      <w:proofErr w:type="spellEnd"/>
      <w:r w:rsidRPr="00B902B8">
        <w:rPr>
          <w:rFonts w:ascii="Times New Roman" w:hAnsi="Times New Roman" w:cs="Times New Roman"/>
          <w:lang w:val="lv-LV"/>
        </w:rPr>
        <w:t>” apstiprinājuma veikšanas nospiežot uz pelēkā lauka un nospiež pogu “Saglabāt”.</w:t>
      </w:r>
    </w:p>
    <w:p w14:paraId="690AE2E6" w14:textId="77777777" w:rsidR="00B902B8" w:rsidRDefault="00B902B8" w:rsidP="00B902B8">
      <w:pPr>
        <w:ind w:left="360"/>
      </w:pPr>
      <w:r>
        <w:rPr>
          <w:noProof/>
        </w:rPr>
        <w:drawing>
          <wp:inline distT="0" distB="0" distL="0" distR="0" wp14:anchorId="0E8EE662" wp14:editId="1A99D03F">
            <wp:extent cx="5486400" cy="15557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1555750"/>
                    </a:xfrm>
                    <a:prstGeom prst="rect">
                      <a:avLst/>
                    </a:prstGeom>
                    <a:noFill/>
                    <a:ln>
                      <a:noFill/>
                    </a:ln>
                  </pic:spPr>
                </pic:pic>
              </a:graphicData>
            </a:graphic>
          </wp:inline>
        </w:drawing>
      </w:r>
    </w:p>
    <w:p w14:paraId="61AF8FF5" w14:textId="77777777" w:rsidR="00B902B8" w:rsidRPr="00B902B8" w:rsidRDefault="00B902B8" w:rsidP="00281E28">
      <w:pPr>
        <w:pStyle w:val="ListParagraph"/>
        <w:numPr>
          <w:ilvl w:val="1"/>
          <w:numId w:val="6"/>
        </w:numPr>
        <w:tabs>
          <w:tab w:val="clear" w:pos="1440"/>
        </w:tabs>
        <w:spacing w:after="0" w:line="240" w:lineRule="auto"/>
        <w:ind w:left="709" w:hanging="567"/>
        <w:jc w:val="both"/>
        <w:rPr>
          <w:rFonts w:ascii="Times New Roman" w:hAnsi="Times New Roman" w:cs="Times New Roman"/>
          <w:lang w:val="lv-LV"/>
        </w:rPr>
      </w:pPr>
      <w:r w:rsidRPr="00B902B8">
        <w:rPr>
          <w:rFonts w:ascii="Times New Roman" w:hAnsi="Times New Roman" w:cs="Times New Roman"/>
          <w:lang w:val="lv-LV"/>
        </w:rPr>
        <w:t>Gadījumā, kad DIS izveidošana bija sadalīta daļās, pēc izvēlētā iepirkuma izvēles izvēršamajā blokā “</w:t>
      </w:r>
      <w:r w:rsidRPr="00B902B8">
        <w:rPr>
          <w:rFonts w:ascii="Times New Roman" w:hAnsi="Times New Roman" w:cs="Times New Roman"/>
          <w:b/>
          <w:bCs/>
          <w:lang w:val="lv-LV"/>
        </w:rPr>
        <w:t>Iepirkuma daļas izvēle</w:t>
      </w:r>
      <w:r w:rsidRPr="00B902B8">
        <w:rPr>
          <w:rFonts w:ascii="Times New Roman" w:hAnsi="Times New Roman" w:cs="Times New Roman"/>
          <w:lang w:val="lv-LV"/>
        </w:rPr>
        <w:t>” atzīmē konkrēto daļu. Var norādīt tikai vienu iepirkuma daļu. Pēc atzīmju veikšanas nospiež podu “Saglabāt”.</w:t>
      </w:r>
    </w:p>
    <w:p w14:paraId="27329441" w14:textId="77777777" w:rsidR="00B902B8" w:rsidRDefault="00B902B8" w:rsidP="00B902B8">
      <w:pPr>
        <w:ind w:left="360"/>
      </w:pPr>
      <w:r>
        <w:rPr>
          <w:noProof/>
        </w:rPr>
        <w:lastRenderedPageBreak/>
        <w:drawing>
          <wp:inline distT="0" distB="0" distL="0" distR="0" wp14:anchorId="0C2E4405" wp14:editId="37EFD267">
            <wp:extent cx="5486400" cy="3149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3149600"/>
                    </a:xfrm>
                    <a:prstGeom prst="rect">
                      <a:avLst/>
                    </a:prstGeom>
                    <a:noFill/>
                    <a:ln>
                      <a:noFill/>
                    </a:ln>
                  </pic:spPr>
                </pic:pic>
              </a:graphicData>
            </a:graphic>
          </wp:inline>
        </w:drawing>
      </w:r>
      <w:r>
        <w:t xml:space="preserve"> </w:t>
      </w:r>
    </w:p>
    <w:p w14:paraId="5A6E4AD1" w14:textId="77777777" w:rsidR="00B902B8" w:rsidRPr="00281E28" w:rsidRDefault="00B902B8" w:rsidP="00281E28">
      <w:pPr>
        <w:pStyle w:val="ListParagraph"/>
        <w:numPr>
          <w:ilvl w:val="1"/>
          <w:numId w:val="6"/>
        </w:numPr>
        <w:tabs>
          <w:tab w:val="clear" w:pos="1440"/>
        </w:tabs>
        <w:spacing w:after="0" w:line="240" w:lineRule="auto"/>
        <w:ind w:left="567" w:hanging="425"/>
        <w:jc w:val="both"/>
        <w:rPr>
          <w:rFonts w:ascii="Times New Roman" w:hAnsi="Times New Roman" w:cs="Times New Roman"/>
          <w:sz w:val="24"/>
          <w:szCs w:val="24"/>
          <w:lang w:val="lv-LV"/>
        </w:rPr>
      </w:pPr>
      <w:r w:rsidRPr="00281E28">
        <w:rPr>
          <w:rFonts w:ascii="Times New Roman" w:hAnsi="Times New Roman" w:cs="Times New Roman"/>
          <w:sz w:val="24"/>
          <w:szCs w:val="24"/>
          <w:lang w:val="lv-LV"/>
        </w:rPr>
        <w:t>Šķirkļa “Pamatdati” izvēršamajā blokā “Iepirkuma pamatdati” ir redzama piesaistītā DIS.</w:t>
      </w:r>
    </w:p>
    <w:p w14:paraId="54391F86" w14:textId="77777777" w:rsidR="00B902B8" w:rsidRDefault="00B902B8" w:rsidP="00B902B8">
      <w:pPr>
        <w:ind w:left="360"/>
      </w:pPr>
      <w:r>
        <w:rPr>
          <w:noProof/>
        </w:rPr>
        <w:drawing>
          <wp:inline distT="0" distB="0" distL="0" distR="0" wp14:anchorId="62CAD775" wp14:editId="1AB8A1B0">
            <wp:extent cx="5486400" cy="12096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1209675"/>
                    </a:xfrm>
                    <a:prstGeom prst="rect">
                      <a:avLst/>
                    </a:prstGeom>
                    <a:noFill/>
                    <a:ln>
                      <a:noFill/>
                    </a:ln>
                  </pic:spPr>
                </pic:pic>
              </a:graphicData>
            </a:graphic>
          </wp:inline>
        </w:drawing>
      </w:r>
    </w:p>
    <w:p w14:paraId="2E7B2B3A" w14:textId="77777777" w:rsidR="00B902B8" w:rsidRPr="00281E28" w:rsidRDefault="00B902B8" w:rsidP="00281E28">
      <w:pPr>
        <w:pStyle w:val="ListParagraph"/>
        <w:numPr>
          <w:ilvl w:val="1"/>
          <w:numId w:val="6"/>
        </w:numPr>
        <w:tabs>
          <w:tab w:val="clear" w:pos="1440"/>
          <w:tab w:val="num" w:pos="567"/>
        </w:tabs>
        <w:spacing w:after="0" w:line="240" w:lineRule="auto"/>
        <w:ind w:left="567" w:hanging="425"/>
        <w:jc w:val="both"/>
        <w:rPr>
          <w:rFonts w:ascii="Times New Roman" w:hAnsi="Times New Roman" w:cs="Times New Roman"/>
          <w:sz w:val="24"/>
          <w:szCs w:val="24"/>
          <w:lang w:val="lv-LV"/>
        </w:rPr>
      </w:pPr>
      <w:r w:rsidRPr="00281E28">
        <w:rPr>
          <w:rFonts w:ascii="Times New Roman" w:hAnsi="Times New Roman" w:cs="Times New Roman"/>
          <w:sz w:val="24"/>
          <w:szCs w:val="24"/>
          <w:lang w:val="lv-LV"/>
        </w:rPr>
        <w:t>Šķirkļa “Pamatdati” izvēršamajā blokā “Iepirkuma pamatdati” pie izvēlnes lauka “Atslēgt automātisku paziņojumu sūtīšanu uz IUB” ir jābūt atzīmei par paziņojuma nesūtīšanu uz IUB PVS.</w:t>
      </w:r>
    </w:p>
    <w:p w14:paraId="463617DA" w14:textId="77777777" w:rsidR="00B902B8" w:rsidRDefault="00B902B8" w:rsidP="00B902B8">
      <w:pPr>
        <w:ind w:left="360"/>
      </w:pPr>
      <w:r>
        <w:rPr>
          <w:noProof/>
        </w:rPr>
        <w:drawing>
          <wp:inline distT="0" distB="0" distL="0" distR="0" wp14:anchorId="381F8BEB" wp14:editId="00C45257">
            <wp:extent cx="3943350" cy="12573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43350" cy="1257300"/>
                    </a:xfrm>
                    <a:prstGeom prst="rect">
                      <a:avLst/>
                    </a:prstGeom>
                    <a:noFill/>
                    <a:ln>
                      <a:noFill/>
                    </a:ln>
                  </pic:spPr>
                </pic:pic>
              </a:graphicData>
            </a:graphic>
          </wp:inline>
        </w:drawing>
      </w:r>
    </w:p>
    <w:p w14:paraId="243DE07C" w14:textId="77777777" w:rsidR="00B902B8" w:rsidRPr="00281E28" w:rsidRDefault="00B902B8" w:rsidP="00281E28">
      <w:pPr>
        <w:pStyle w:val="ListParagraph"/>
        <w:numPr>
          <w:ilvl w:val="1"/>
          <w:numId w:val="6"/>
        </w:numPr>
        <w:tabs>
          <w:tab w:val="clear" w:pos="1440"/>
          <w:tab w:val="num" w:pos="567"/>
        </w:tabs>
        <w:spacing w:after="0" w:line="240" w:lineRule="auto"/>
        <w:ind w:left="567" w:hanging="425"/>
        <w:jc w:val="both"/>
        <w:rPr>
          <w:rFonts w:ascii="Times New Roman" w:hAnsi="Times New Roman" w:cs="Times New Roman"/>
          <w:lang w:val="lv-LV"/>
        </w:rPr>
      </w:pPr>
      <w:r w:rsidRPr="00281E28">
        <w:rPr>
          <w:rFonts w:ascii="Times New Roman" w:hAnsi="Times New Roman" w:cs="Times New Roman"/>
          <w:lang w:val="lv-LV"/>
        </w:rPr>
        <w:t xml:space="preserve">Veicot iepirkuma publicēšanu, uznirstošā loga “Izsludināšana” izvēršamajā blokā “Publicēšanas uzstādījumi” tiek attēloti tikai tie kandidāti, kuri ir aktīvi publicēšanas brīdī. Veicot iepirkuma grozījumus un tos publicējot, veikt izmaiņas (pievienot tos kandidātus, kuri ir pievienojušies DIS pēc iepirkuma publicēšanas) kandidātu sarakstā nevarēs. </w:t>
      </w:r>
    </w:p>
    <w:p w14:paraId="74D9CA2A" w14:textId="77777777" w:rsidR="00B902B8" w:rsidRDefault="00B902B8" w:rsidP="00B902B8">
      <w:pPr>
        <w:ind w:left="360"/>
      </w:pPr>
      <w:r>
        <w:rPr>
          <w:noProof/>
        </w:rPr>
        <w:lastRenderedPageBreak/>
        <w:drawing>
          <wp:inline distT="0" distB="0" distL="0" distR="0" wp14:anchorId="2CD060A9" wp14:editId="51191181">
            <wp:extent cx="5486400" cy="19335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1933575"/>
                    </a:xfrm>
                    <a:prstGeom prst="rect">
                      <a:avLst/>
                    </a:prstGeom>
                    <a:noFill/>
                    <a:ln>
                      <a:noFill/>
                    </a:ln>
                  </pic:spPr>
                </pic:pic>
              </a:graphicData>
            </a:graphic>
          </wp:inline>
        </w:drawing>
      </w:r>
    </w:p>
    <w:p w14:paraId="622D9448" w14:textId="77777777" w:rsidR="00B902B8" w:rsidRPr="00281E28" w:rsidRDefault="00B902B8" w:rsidP="00281E28">
      <w:pPr>
        <w:pStyle w:val="ListParagraph"/>
        <w:numPr>
          <w:ilvl w:val="1"/>
          <w:numId w:val="6"/>
        </w:numPr>
        <w:tabs>
          <w:tab w:val="clear" w:pos="1440"/>
        </w:tabs>
        <w:spacing w:after="0" w:line="240" w:lineRule="auto"/>
        <w:ind w:left="567" w:hanging="425"/>
        <w:jc w:val="both"/>
        <w:rPr>
          <w:rFonts w:ascii="Times New Roman" w:hAnsi="Times New Roman" w:cs="Times New Roman"/>
          <w:lang w:val="lv-LV"/>
        </w:rPr>
      </w:pPr>
      <w:r w:rsidRPr="00281E28">
        <w:rPr>
          <w:rFonts w:ascii="Times New Roman" w:hAnsi="Times New Roman" w:cs="Times New Roman"/>
          <w:lang w:val="lv-LV"/>
        </w:rPr>
        <w:t>Pēc iepirkuma publicēšanas, šķirkļa “Pamatdati” izvēršamajā bloka “Termiņi” laukā “Apskatīt uzaicinājumus” var apskatīt kandidātus (esošo DIS dalībniekus), kuri var iesniegt piedāvājumus. Pasūtītājam nav iespējams pievienot citus kandidātus.</w:t>
      </w:r>
    </w:p>
    <w:p w14:paraId="5E276BEB" w14:textId="099E8512" w:rsidR="00DF28B7" w:rsidRDefault="00B902B8" w:rsidP="00B902B8">
      <w:pPr>
        <w:rPr>
          <w:rFonts w:ascii="Times New Roman" w:hAnsi="Times New Roman" w:cs="Times New Roman"/>
          <w:sz w:val="24"/>
          <w:szCs w:val="24"/>
          <w:lang w:val="lv-LV"/>
        </w:rPr>
      </w:pPr>
      <w:r>
        <w:rPr>
          <w:noProof/>
        </w:rPr>
        <w:drawing>
          <wp:inline distT="0" distB="0" distL="0" distR="0" wp14:anchorId="49C16119" wp14:editId="1EAE9B3E">
            <wp:extent cx="5476875" cy="25781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6875" cy="2578100"/>
                    </a:xfrm>
                    <a:prstGeom prst="rect">
                      <a:avLst/>
                    </a:prstGeom>
                    <a:noFill/>
                    <a:ln>
                      <a:noFill/>
                    </a:ln>
                  </pic:spPr>
                </pic:pic>
              </a:graphicData>
            </a:graphic>
          </wp:inline>
        </w:drawing>
      </w:r>
    </w:p>
    <w:p w14:paraId="31FA2BE9" w14:textId="6BA57BD0" w:rsidR="00063068" w:rsidRPr="007E49DA" w:rsidRDefault="00743922" w:rsidP="00063068">
      <w:pPr>
        <w:spacing w:after="0"/>
        <w:rPr>
          <w:rFonts w:ascii="Times New Roman" w:hAnsi="Times New Roman" w:cs="Times New Roman"/>
          <w:sz w:val="24"/>
          <w:szCs w:val="24"/>
          <w:lang w:val="lv-LV"/>
        </w:rPr>
      </w:pPr>
      <w:r>
        <w:rPr>
          <w:rFonts w:ascii="Times New Roman" w:hAnsi="Times New Roman" w:cs="Times New Roman"/>
          <w:sz w:val="24"/>
          <w:szCs w:val="24"/>
          <w:lang w:val="lv-LV"/>
        </w:rPr>
        <w:t xml:space="preserve">2.2. </w:t>
      </w:r>
      <w:r w:rsidR="00063068" w:rsidRPr="007E49DA">
        <w:rPr>
          <w:rFonts w:ascii="Times New Roman" w:hAnsi="Times New Roman" w:cs="Times New Roman"/>
          <w:sz w:val="24"/>
          <w:szCs w:val="24"/>
          <w:lang w:val="lv-LV"/>
        </w:rPr>
        <w:t>Iepirkumam pievieno:</w:t>
      </w:r>
    </w:p>
    <w:p w14:paraId="657347FC" w14:textId="77777777" w:rsidR="00063068" w:rsidRPr="007E49DA" w:rsidRDefault="00063068" w:rsidP="00063068">
      <w:pPr>
        <w:numPr>
          <w:ilvl w:val="0"/>
          <w:numId w:val="13"/>
        </w:numPr>
        <w:spacing w:after="0"/>
        <w:rPr>
          <w:rFonts w:ascii="Times New Roman" w:hAnsi="Times New Roman" w:cs="Times New Roman"/>
          <w:sz w:val="24"/>
          <w:szCs w:val="24"/>
          <w:lang w:val="lv-LV"/>
        </w:rPr>
      </w:pPr>
      <w:r w:rsidRPr="007E49DA">
        <w:rPr>
          <w:rFonts w:ascii="Times New Roman" w:hAnsi="Times New Roman" w:cs="Times New Roman"/>
          <w:sz w:val="24"/>
          <w:szCs w:val="24"/>
          <w:lang w:val="lv-LV"/>
        </w:rPr>
        <w:t>tehnisko specifikāciju;</w:t>
      </w:r>
    </w:p>
    <w:p w14:paraId="129D6D2F" w14:textId="77777777" w:rsidR="00063068" w:rsidRPr="007E49DA" w:rsidRDefault="00063068" w:rsidP="00063068">
      <w:pPr>
        <w:numPr>
          <w:ilvl w:val="0"/>
          <w:numId w:val="13"/>
        </w:numPr>
        <w:spacing w:after="0"/>
        <w:rPr>
          <w:rFonts w:ascii="Times New Roman" w:hAnsi="Times New Roman" w:cs="Times New Roman"/>
          <w:sz w:val="24"/>
          <w:szCs w:val="24"/>
          <w:lang w:val="lv-LV"/>
        </w:rPr>
      </w:pPr>
      <w:r w:rsidRPr="007E49DA">
        <w:rPr>
          <w:rFonts w:ascii="Times New Roman" w:hAnsi="Times New Roman" w:cs="Times New Roman"/>
          <w:sz w:val="24"/>
          <w:szCs w:val="24"/>
          <w:lang w:val="lv-LV"/>
        </w:rPr>
        <w:t>finanšu piedāvājuma veidni;</w:t>
      </w:r>
    </w:p>
    <w:p w14:paraId="3C72675C" w14:textId="77777777" w:rsidR="00063068" w:rsidRPr="007E49DA" w:rsidRDefault="00063068" w:rsidP="00063068">
      <w:pPr>
        <w:numPr>
          <w:ilvl w:val="0"/>
          <w:numId w:val="13"/>
        </w:numPr>
        <w:spacing w:after="0"/>
        <w:rPr>
          <w:rFonts w:ascii="Times New Roman" w:hAnsi="Times New Roman" w:cs="Times New Roman"/>
          <w:sz w:val="24"/>
          <w:szCs w:val="24"/>
          <w:lang w:val="lv-LV"/>
        </w:rPr>
      </w:pPr>
      <w:r w:rsidRPr="007E49DA">
        <w:rPr>
          <w:rFonts w:ascii="Times New Roman" w:hAnsi="Times New Roman" w:cs="Times New Roman"/>
          <w:sz w:val="24"/>
          <w:szCs w:val="24"/>
          <w:lang w:val="lv-LV"/>
        </w:rPr>
        <w:t>piedāvājuma iesniegšanas veidlapu;</w:t>
      </w:r>
    </w:p>
    <w:p w14:paraId="58864461" w14:textId="7F49E366" w:rsidR="00063068" w:rsidRDefault="00063068" w:rsidP="00B902B8">
      <w:pPr>
        <w:numPr>
          <w:ilvl w:val="0"/>
          <w:numId w:val="13"/>
        </w:numPr>
        <w:spacing w:after="0"/>
        <w:rPr>
          <w:rFonts w:ascii="Times New Roman" w:hAnsi="Times New Roman" w:cs="Times New Roman"/>
          <w:sz w:val="24"/>
          <w:szCs w:val="24"/>
          <w:lang w:val="lv-LV"/>
        </w:rPr>
      </w:pPr>
      <w:r w:rsidRPr="007E49DA">
        <w:rPr>
          <w:rFonts w:ascii="Times New Roman" w:hAnsi="Times New Roman" w:cs="Times New Roman"/>
          <w:sz w:val="24"/>
          <w:szCs w:val="24"/>
          <w:lang w:val="lv-LV"/>
        </w:rPr>
        <w:t>līguma projektu.</w:t>
      </w:r>
    </w:p>
    <w:p w14:paraId="0234F112" w14:textId="77777777" w:rsidR="00063068" w:rsidRPr="00063068" w:rsidRDefault="00063068" w:rsidP="00063068">
      <w:pPr>
        <w:spacing w:after="0"/>
        <w:ind w:left="720"/>
        <w:rPr>
          <w:rFonts w:ascii="Times New Roman" w:hAnsi="Times New Roman" w:cs="Times New Roman"/>
          <w:sz w:val="24"/>
          <w:szCs w:val="24"/>
          <w:lang w:val="lv-LV"/>
        </w:rPr>
      </w:pPr>
    </w:p>
    <w:p w14:paraId="1A93E129" w14:textId="363196CB" w:rsidR="00743922" w:rsidRPr="00743922" w:rsidRDefault="00063068" w:rsidP="00743922">
      <w:pPr>
        <w:pStyle w:val="ListParagraph"/>
        <w:numPr>
          <w:ilvl w:val="0"/>
          <w:numId w:val="19"/>
        </w:numPr>
        <w:rPr>
          <w:rFonts w:ascii="Times New Roman" w:hAnsi="Times New Roman" w:cs="Times New Roman"/>
          <w:b/>
          <w:bCs/>
          <w:sz w:val="24"/>
          <w:szCs w:val="24"/>
          <w:lang w:val="lv-LV"/>
        </w:rPr>
      </w:pPr>
      <w:r w:rsidRPr="00743922">
        <w:rPr>
          <w:rFonts w:ascii="Times New Roman" w:hAnsi="Times New Roman" w:cs="Times New Roman"/>
          <w:b/>
          <w:bCs/>
          <w:sz w:val="24"/>
          <w:szCs w:val="24"/>
          <w:lang w:val="lv-LV"/>
        </w:rPr>
        <w:t>UZAICINĀJUMA PUBLICĒŠAN</w:t>
      </w:r>
      <w:r w:rsidR="00743922" w:rsidRPr="00743922">
        <w:rPr>
          <w:rFonts w:ascii="Times New Roman" w:hAnsi="Times New Roman" w:cs="Times New Roman"/>
          <w:b/>
          <w:bCs/>
          <w:sz w:val="24"/>
          <w:szCs w:val="24"/>
          <w:lang w:val="lv-LV"/>
        </w:rPr>
        <w:t>A</w:t>
      </w:r>
    </w:p>
    <w:p w14:paraId="49271B47" w14:textId="77777777" w:rsidR="00F4131E" w:rsidRPr="00F4131E" w:rsidRDefault="00DF28B7" w:rsidP="00F4131E">
      <w:pPr>
        <w:pStyle w:val="ListParagraph"/>
        <w:numPr>
          <w:ilvl w:val="1"/>
          <w:numId w:val="19"/>
        </w:numPr>
        <w:ind w:left="426" w:hanging="426"/>
        <w:rPr>
          <w:rFonts w:ascii="Times New Roman" w:hAnsi="Times New Roman" w:cs="Times New Roman"/>
          <w:b/>
          <w:bCs/>
          <w:sz w:val="24"/>
          <w:szCs w:val="24"/>
          <w:lang w:val="lv-LV"/>
        </w:rPr>
      </w:pPr>
      <w:r w:rsidRPr="00743922">
        <w:rPr>
          <w:rFonts w:ascii="Times New Roman" w:hAnsi="Times New Roman" w:cs="Times New Roman"/>
          <w:sz w:val="24"/>
          <w:szCs w:val="24"/>
          <w:lang w:val="lv-LV"/>
        </w:rPr>
        <w:t xml:space="preserve">Pēc iepirkuma publicēšanas EIS automātiski </w:t>
      </w:r>
      <w:proofErr w:type="spellStart"/>
      <w:r w:rsidRPr="00743922">
        <w:rPr>
          <w:rFonts w:ascii="Times New Roman" w:hAnsi="Times New Roman" w:cs="Times New Roman"/>
          <w:sz w:val="24"/>
          <w:szCs w:val="24"/>
          <w:lang w:val="lv-LV"/>
        </w:rPr>
        <w:t>nosūta</w:t>
      </w:r>
      <w:proofErr w:type="spellEnd"/>
      <w:r w:rsidRPr="00743922">
        <w:rPr>
          <w:rFonts w:ascii="Times New Roman" w:hAnsi="Times New Roman" w:cs="Times New Roman"/>
          <w:sz w:val="24"/>
          <w:szCs w:val="24"/>
          <w:lang w:val="lv-LV"/>
        </w:rPr>
        <w:t xml:space="preserve"> uzaicinājumu visiem aktīvajiem DIS dalībniekiem.</w:t>
      </w:r>
    </w:p>
    <w:p w14:paraId="502D2AD7" w14:textId="147DC5F8" w:rsidR="00F4131E" w:rsidRPr="00F4131E" w:rsidRDefault="00DF28B7" w:rsidP="00F4131E">
      <w:pPr>
        <w:pStyle w:val="ListParagraph"/>
        <w:numPr>
          <w:ilvl w:val="1"/>
          <w:numId w:val="19"/>
        </w:numPr>
        <w:ind w:left="426" w:hanging="426"/>
        <w:rPr>
          <w:rFonts w:ascii="Times New Roman" w:hAnsi="Times New Roman" w:cs="Times New Roman"/>
          <w:b/>
          <w:bCs/>
          <w:sz w:val="24"/>
          <w:szCs w:val="24"/>
          <w:lang w:val="lv-LV"/>
        </w:rPr>
      </w:pPr>
      <w:r w:rsidRPr="00F4131E">
        <w:rPr>
          <w:rFonts w:ascii="Times New Roman" w:hAnsi="Times New Roman" w:cs="Times New Roman"/>
          <w:sz w:val="24"/>
          <w:szCs w:val="24"/>
          <w:lang w:val="lv-LV"/>
        </w:rPr>
        <w:t>P</w:t>
      </w:r>
      <w:r w:rsidR="004B12AC">
        <w:rPr>
          <w:rFonts w:ascii="Times New Roman" w:hAnsi="Times New Roman" w:cs="Times New Roman"/>
          <w:sz w:val="24"/>
          <w:szCs w:val="24"/>
          <w:lang w:val="lv-LV"/>
        </w:rPr>
        <w:t>asūtītājs</w:t>
      </w:r>
      <w:r w:rsidR="00281E28" w:rsidRPr="00F4131E">
        <w:rPr>
          <w:rFonts w:ascii="Times New Roman" w:hAnsi="Times New Roman" w:cs="Times New Roman"/>
          <w:sz w:val="24"/>
          <w:szCs w:val="24"/>
          <w:lang w:val="lv-LV"/>
        </w:rPr>
        <w:t xml:space="preserve"> piedāvājumu iesniegšanas termiņu drīkst noteikt ne mazāku kā</w:t>
      </w:r>
      <w:r w:rsidR="00063068" w:rsidRPr="00F4131E">
        <w:rPr>
          <w:rFonts w:ascii="Times New Roman" w:hAnsi="Times New Roman" w:cs="Times New Roman"/>
          <w:sz w:val="24"/>
          <w:szCs w:val="24"/>
          <w:lang w:val="lv-LV"/>
        </w:rPr>
        <w:t xml:space="preserve"> </w:t>
      </w:r>
      <w:r w:rsidR="00281E28" w:rsidRPr="00F4131E">
        <w:rPr>
          <w:rFonts w:ascii="Times New Roman" w:hAnsi="Times New Roman" w:cs="Times New Roman"/>
          <w:sz w:val="24"/>
          <w:szCs w:val="24"/>
          <w:lang w:val="lv-LV"/>
        </w:rPr>
        <w:t xml:space="preserve">10 (desmit) dienas no uzaicinājuma nosūtīšanas dienas. </w:t>
      </w:r>
      <w:r w:rsidR="00063068" w:rsidRPr="00F4131E">
        <w:rPr>
          <w:rFonts w:ascii="Times New Roman" w:hAnsi="Times New Roman" w:cs="Times New Roman"/>
          <w:sz w:val="24"/>
          <w:szCs w:val="24"/>
          <w:lang w:val="lv-LV"/>
        </w:rPr>
        <w:t xml:space="preserve">Tomēr </w:t>
      </w:r>
      <w:r w:rsidR="00281E28" w:rsidRPr="00F4131E">
        <w:rPr>
          <w:rFonts w:ascii="Times New Roman" w:hAnsi="Times New Roman" w:cs="Times New Roman"/>
          <w:sz w:val="24"/>
          <w:szCs w:val="24"/>
          <w:lang w:val="lv-LV"/>
        </w:rPr>
        <w:t>P</w:t>
      </w:r>
      <w:r w:rsidR="004B12AC">
        <w:rPr>
          <w:rFonts w:ascii="Times New Roman" w:hAnsi="Times New Roman" w:cs="Times New Roman"/>
          <w:sz w:val="24"/>
          <w:szCs w:val="24"/>
          <w:lang w:val="lv-LV"/>
        </w:rPr>
        <w:t>asūtītājam</w:t>
      </w:r>
      <w:r w:rsidR="00281E28" w:rsidRPr="00F4131E">
        <w:rPr>
          <w:rFonts w:ascii="Times New Roman" w:hAnsi="Times New Roman" w:cs="Times New Roman"/>
          <w:sz w:val="24"/>
          <w:szCs w:val="24"/>
          <w:lang w:val="lv-LV"/>
        </w:rPr>
        <w:t>,</w:t>
      </w:r>
      <w:r w:rsidRPr="00F4131E">
        <w:rPr>
          <w:rFonts w:ascii="Times New Roman" w:hAnsi="Times New Roman" w:cs="Times New Roman"/>
          <w:sz w:val="24"/>
          <w:szCs w:val="24"/>
          <w:lang w:val="lv-LV"/>
        </w:rPr>
        <w:t xml:space="preserve"> nosakot piedāvājumu iesniegšanas termiņu, jāizvērtē:</w:t>
      </w:r>
    </w:p>
    <w:p w14:paraId="18777D2E" w14:textId="77777777" w:rsidR="00F4131E" w:rsidRPr="00F4131E" w:rsidRDefault="00DF28B7" w:rsidP="00F4131E">
      <w:pPr>
        <w:pStyle w:val="ListParagraph"/>
        <w:numPr>
          <w:ilvl w:val="2"/>
          <w:numId w:val="19"/>
        </w:numPr>
        <w:ind w:left="993" w:hanging="567"/>
        <w:rPr>
          <w:rFonts w:ascii="Times New Roman" w:hAnsi="Times New Roman" w:cs="Times New Roman"/>
          <w:b/>
          <w:bCs/>
          <w:sz w:val="24"/>
          <w:szCs w:val="24"/>
          <w:lang w:val="lv-LV"/>
        </w:rPr>
      </w:pPr>
      <w:r w:rsidRPr="00F4131E">
        <w:rPr>
          <w:rFonts w:ascii="Times New Roman" w:hAnsi="Times New Roman" w:cs="Times New Roman"/>
          <w:sz w:val="24"/>
          <w:szCs w:val="24"/>
          <w:lang w:val="lv-LV"/>
        </w:rPr>
        <w:t>iepirkuma apjoms;</w:t>
      </w:r>
    </w:p>
    <w:p w14:paraId="5C0E2E52" w14:textId="77777777" w:rsidR="00F4131E" w:rsidRPr="00F4131E" w:rsidRDefault="00DF28B7" w:rsidP="00F4131E">
      <w:pPr>
        <w:pStyle w:val="ListParagraph"/>
        <w:numPr>
          <w:ilvl w:val="2"/>
          <w:numId w:val="19"/>
        </w:numPr>
        <w:ind w:left="993" w:hanging="567"/>
        <w:rPr>
          <w:rFonts w:ascii="Times New Roman" w:hAnsi="Times New Roman" w:cs="Times New Roman"/>
          <w:b/>
          <w:bCs/>
          <w:sz w:val="24"/>
          <w:szCs w:val="24"/>
          <w:lang w:val="lv-LV"/>
        </w:rPr>
      </w:pPr>
      <w:r w:rsidRPr="00F4131E">
        <w:rPr>
          <w:rFonts w:ascii="Times New Roman" w:hAnsi="Times New Roman" w:cs="Times New Roman"/>
          <w:sz w:val="24"/>
          <w:szCs w:val="24"/>
          <w:lang w:val="lv-LV"/>
        </w:rPr>
        <w:t>pieprasīto preču skaits;</w:t>
      </w:r>
    </w:p>
    <w:p w14:paraId="2CFE7972" w14:textId="77777777" w:rsidR="00F4131E" w:rsidRPr="00F4131E" w:rsidRDefault="00DF28B7" w:rsidP="00F4131E">
      <w:pPr>
        <w:pStyle w:val="ListParagraph"/>
        <w:numPr>
          <w:ilvl w:val="2"/>
          <w:numId w:val="19"/>
        </w:numPr>
        <w:ind w:left="993" w:hanging="567"/>
        <w:rPr>
          <w:rFonts w:ascii="Times New Roman" w:hAnsi="Times New Roman" w:cs="Times New Roman"/>
          <w:b/>
          <w:bCs/>
          <w:sz w:val="24"/>
          <w:szCs w:val="24"/>
          <w:lang w:val="lv-LV"/>
        </w:rPr>
      </w:pPr>
      <w:r w:rsidRPr="00F4131E">
        <w:rPr>
          <w:rFonts w:ascii="Times New Roman" w:hAnsi="Times New Roman" w:cs="Times New Roman"/>
          <w:sz w:val="24"/>
          <w:szCs w:val="24"/>
          <w:lang w:val="lv-LV"/>
        </w:rPr>
        <w:lastRenderedPageBreak/>
        <w:t>tehniskās specifikācijas sarežģītība;</w:t>
      </w:r>
    </w:p>
    <w:p w14:paraId="5B16EBC0" w14:textId="1193DFED" w:rsidR="00281E28" w:rsidRPr="00F4131E" w:rsidRDefault="00DF28B7" w:rsidP="00DF28B7">
      <w:pPr>
        <w:pStyle w:val="ListParagraph"/>
        <w:numPr>
          <w:ilvl w:val="2"/>
          <w:numId w:val="19"/>
        </w:numPr>
        <w:ind w:left="993" w:hanging="567"/>
        <w:rPr>
          <w:rFonts w:ascii="Times New Roman" w:hAnsi="Times New Roman" w:cs="Times New Roman"/>
          <w:b/>
          <w:bCs/>
          <w:sz w:val="24"/>
          <w:szCs w:val="24"/>
          <w:lang w:val="lv-LV"/>
        </w:rPr>
      </w:pPr>
      <w:r w:rsidRPr="00F4131E">
        <w:rPr>
          <w:rFonts w:ascii="Times New Roman" w:hAnsi="Times New Roman" w:cs="Times New Roman"/>
          <w:sz w:val="24"/>
          <w:szCs w:val="24"/>
          <w:lang w:val="lv-LV"/>
        </w:rPr>
        <w:t>piegādātājiem nepieciešamais laiks cenu aprēķinu sagatavošanai.</w:t>
      </w:r>
    </w:p>
    <w:p w14:paraId="0FD772FB" w14:textId="77777777" w:rsidR="00F4131E" w:rsidRPr="00F4131E" w:rsidRDefault="00F4131E" w:rsidP="00F4131E">
      <w:pPr>
        <w:pStyle w:val="ListParagraph"/>
        <w:ind w:left="993"/>
        <w:rPr>
          <w:rFonts w:ascii="Times New Roman" w:hAnsi="Times New Roman" w:cs="Times New Roman"/>
          <w:b/>
          <w:bCs/>
          <w:sz w:val="24"/>
          <w:szCs w:val="24"/>
          <w:lang w:val="lv-LV"/>
        </w:rPr>
      </w:pPr>
    </w:p>
    <w:p w14:paraId="6DCD0E17" w14:textId="6EA28290" w:rsidR="00F4131E" w:rsidRPr="00F4131E" w:rsidRDefault="00DF28B7" w:rsidP="00F4131E">
      <w:pPr>
        <w:pStyle w:val="ListParagraph"/>
        <w:numPr>
          <w:ilvl w:val="0"/>
          <w:numId w:val="19"/>
        </w:numPr>
        <w:rPr>
          <w:rFonts w:ascii="Times New Roman" w:hAnsi="Times New Roman" w:cs="Times New Roman"/>
          <w:b/>
          <w:bCs/>
          <w:sz w:val="24"/>
          <w:szCs w:val="24"/>
          <w:lang w:val="lv-LV"/>
        </w:rPr>
      </w:pPr>
      <w:r w:rsidRPr="00F4131E">
        <w:rPr>
          <w:rFonts w:ascii="Times New Roman" w:hAnsi="Times New Roman" w:cs="Times New Roman"/>
          <w:b/>
          <w:bCs/>
          <w:sz w:val="24"/>
          <w:szCs w:val="24"/>
          <w:lang w:val="lv-LV"/>
        </w:rPr>
        <w:t>P</w:t>
      </w:r>
      <w:r w:rsidR="00063068" w:rsidRPr="00F4131E">
        <w:rPr>
          <w:rFonts w:ascii="Times New Roman" w:hAnsi="Times New Roman" w:cs="Times New Roman"/>
          <w:b/>
          <w:bCs/>
          <w:sz w:val="24"/>
          <w:szCs w:val="24"/>
          <w:lang w:val="lv-LV"/>
        </w:rPr>
        <w:t>IEDĀVĀJUMU VĒRTĒŠANA UN LĒMUMA PIEŅEMŠANA.</w:t>
      </w:r>
    </w:p>
    <w:p w14:paraId="248C296D" w14:textId="52F308D2" w:rsidR="00F4131E" w:rsidRPr="00F4131E" w:rsidRDefault="00DF28B7" w:rsidP="00806844">
      <w:pPr>
        <w:pStyle w:val="ListParagraph"/>
        <w:numPr>
          <w:ilvl w:val="1"/>
          <w:numId w:val="19"/>
        </w:numPr>
        <w:ind w:left="567" w:hanging="567"/>
        <w:jc w:val="both"/>
        <w:rPr>
          <w:rFonts w:ascii="Times New Roman" w:hAnsi="Times New Roman" w:cs="Times New Roman"/>
          <w:b/>
          <w:bCs/>
          <w:sz w:val="24"/>
          <w:szCs w:val="24"/>
          <w:lang w:val="lv-LV"/>
        </w:rPr>
      </w:pPr>
      <w:r w:rsidRPr="00F4131E">
        <w:rPr>
          <w:rFonts w:ascii="Times New Roman" w:hAnsi="Times New Roman" w:cs="Times New Roman"/>
          <w:sz w:val="24"/>
          <w:szCs w:val="24"/>
          <w:lang w:val="lv-LV"/>
        </w:rPr>
        <w:t>P</w:t>
      </w:r>
      <w:r w:rsidR="004B12AC">
        <w:rPr>
          <w:rFonts w:ascii="Times New Roman" w:hAnsi="Times New Roman" w:cs="Times New Roman"/>
          <w:sz w:val="24"/>
          <w:szCs w:val="24"/>
          <w:lang w:val="lv-LV"/>
        </w:rPr>
        <w:t>asūtītājs</w:t>
      </w:r>
      <w:r w:rsidRPr="00F4131E">
        <w:rPr>
          <w:rFonts w:ascii="Times New Roman" w:hAnsi="Times New Roman" w:cs="Times New Roman"/>
          <w:sz w:val="24"/>
          <w:szCs w:val="24"/>
          <w:lang w:val="lv-LV"/>
        </w:rPr>
        <w:t xml:space="preserve"> pieņem un izskata tikai tos piedāvājumus, kas iesniegti EIS e-konkursu apakšsistēmā.</w:t>
      </w:r>
      <w:r w:rsidR="00281E28" w:rsidRPr="00F4131E">
        <w:rPr>
          <w:rFonts w:ascii="Times New Roman" w:hAnsi="Times New Roman" w:cs="Times New Roman"/>
          <w:sz w:val="24"/>
          <w:szCs w:val="24"/>
          <w:lang w:val="lv-LV"/>
        </w:rPr>
        <w:t xml:space="preserve"> </w:t>
      </w:r>
    </w:p>
    <w:p w14:paraId="1080293F" w14:textId="1418EAFD" w:rsidR="00DF28B7" w:rsidRPr="00F4131E" w:rsidRDefault="00DF28B7" w:rsidP="00806844">
      <w:pPr>
        <w:pStyle w:val="ListParagraph"/>
        <w:numPr>
          <w:ilvl w:val="1"/>
          <w:numId w:val="19"/>
        </w:numPr>
        <w:ind w:left="567" w:hanging="567"/>
        <w:jc w:val="both"/>
        <w:rPr>
          <w:rFonts w:ascii="Times New Roman" w:hAnsi="Times New Roman" w:cs="Times New Roman"/>
          <w:b/>
          <w:bCs/>
          <w:sz w:val="24"/>
          <w:szCs w:val="24"/>
          <w:lang w:val="lv-LV"/>
        </w:rPr>
      </w:pPr>
      <w:r w:rsidRPr="00F4131E">
        <w:rPr>
          <w:rFonts w:ascii="Times New Roman" w:hAnsi="Times New Roman" w:cs="Times New Roman"/>
          <w:sz w:val="24"/>
          <w:szCs w:val="24"/>
          <w:lang w:val="lv-LV"/>
        </w:rPr>
        <w:t>P</w:t>
      </w:r>
      <w:r w:rsidR="004B12AC">
        <w:rPr>
          <w:rFonts w:ascii="Times New Roman" w:hAnsi="Times New Roman" w:cs="Times New Roman"/>
          <w:sz w:val="24"/>
          <w:szCs w:val="24"/>
          <w:lang w:val="lv-LV"/>
        </w:rPr>
        <w:t>asūtītājs</w:t>
      </w:r>
      <w:r w:rsidR="00063068" w:rsidRPr="00F4131E">
        <w:rPr>
          <w:rFonts w:ascii="Times New Roman" w:hAnsi="Times New Roman" w:cs="Times New Roman"/>
          <w:sz w:val="24"/>
          <w:szCs w:val="24"/>
          <w:lang w:val="lv-LV"/>
        </w:rPr>
        <w:t xml:space="preserve"> izvērtē iesniegtos tehniskos/finanšu piedāvājumus</w:t>
      </w:r>
      <w:r w:rsidR="00063068">
        <w:t>.</w:t>
      </w:r>
    </w:p>
    <w:p w14:paraId="0DF5E488" w14:textId="16889AAD" w:rsidR="0030069B" w:rsidRPr="007F1DA1" w:rsidRDefault="0030069B" w:rsidP="00063068">
      <w:pPr>
        <w:jc w:val="both"/>
        <w:rPr>
          <w:rFonts w:ascii="Times New Roman" w:hAnsi="Times New Roman" w:cs="Times New Roman"/>
          <w:sz w:val="24"/>
          <w:szCs w:val="24"/>
          <w:lang w:val="lv-LV"/>
        </w:rPr>
      </w:pPr>
      <w:r w:rsidRPr="007F1DA1">
        <w:rPr>
          <w:rFonts w:ascii="Times New Roman" w:hAnsi="Times New Roman" w:cs="Times New Roman"/>
          <w:b/>
          <w:bCs/>
          <w:color w:val="FF0000"/>
          <w:sz w:val="24"/>
          <w:szCs w:val="24"/>
          <w:lang w:val="lv-LV"/>
        </w:rPr>
        <w:t xml:space="preserve">! </w:t>
      </w:r>
      <w:r w:rsidRPr="007F1DA1">
        <w:rPr>
          <w:rFonts w:ascii="Times New Roman" w:hAnsi="Times New Roman" w:cs="Times New Roman"/>
          <w:sz w:val="24"/>
          <w:szCs w:val="24"/>
          <w:lang w:val="lv-LV"/>
        </w:rPr>
        <w:t>P</w:t>
      </w:r>
      <w:r w:rsidR="004B12AC">
        <w:rPr>
          <w:rFonts w:ascii="Times New Roman" w:hAnsi="Times New Roman" w:cs="Times New Roman"/>
          <w:sz w:val="24"/>
          <w:szCs w:val="24"/>
          <w:lang w:val="lv-LV"/>
        </w:rPr>
        <w:t xml:space="preserve">asūtītājam </w:t>
      </w:r>
      <w:r w:rsidRPr="007F1DA1">
        <w:rPr>
          <w:rFonts w:ascii="Times New Roman" w:hAnsi="Times New Roman" w:cs="Times New Roman"/>
          <w:sz w:val="24"/>
          <w:szCs w:val="24"/>
          <w:lang w:val="lv-LV"/>
        </w:rPr>
        <w:t>nav jāvērtē piegādātāju kvalifikācija.</w:t>
      </w:r>
    </w:p>
    <w:p w14:paraId="4A52CF43" w14:textId="77777777" w:rsidR="00D43CA8" w:rsidRDefault="00DF28B7" w:rsidP="00D43CA8">
      <w:pPr>
        <w:pStyle w:val="ListParagraph"/>
        <w:numPr>
          <w:ilvl w:val="1"/>
          <w:numId w:val="19"/>
        </w:numPr>
        <w:ind w:left="567" w:hanging="567"/>
        <w:jc w:val="both"/>
        <w:rPr>
          <w:rFonts w:ascii="Times New Roman" w:hAnsi="Times New Roman" w:cs="Times New Roman"/>
          <w:sz w:val="24"/>
          <w:szCs w:val="24"/>
          <w:lang w:val="lv-LV"/>
        </w:rPr>
      </w:pPr>
      <w:r w:rsidRPr="00F4131E">
        <w:rPr>
          <w:rFonts w:ascii="Times New Roman" w:hAnsi="Times New Roman" w:cs="Times New Roman"/>
          <w:sz w:val="24"/>
          <w:szCs w:val="24"/>
          <w:lang w:val="lv-LV"/>
        </w:rPr>
        <w:t>Līguma slēgšanas tiesības piešķir pretendentam, kurš iesniedzis saimnieciski visizdevīgāko piedāvājumu ar viszemāko cenu.</w:t>
      </w:r>
      <w:r w:rsidR="00F4131E">
        <w:rPr>
          <w:rFonts w:ascii="Times New Roman" w:hAnsi="Times New Roman" w:cs="Times New Roman"/>
          <w:sz w:val="24"/>
          <w:szCs w:val="24"/>
          <w:lang w:val="lv-LV"/>
        </w:rPr>
        <w:t xml:space="preserve"> </w:t>
      </w:r>
    </w:p>
    <w:p w14:paraId="3E3C83AA" w14:textId="5770CD53" w:rsidR="00D43CA8" w:rsidRDefault="00DF28B7" w:rsidP="00063068">
      <w:pPr>
        <w:pStyle w:val="ListParagraph"/>
        <w:numPr>
          <w:ilvl w:val="1"/>
          <w:numId w:val="19"/>
        </w:numPr>
        <w:ind w:left="567" w:hanging="567"/>
        <w:jc w:val="both"/>
        <w:rPr>
          <w:rFonts w:ascii="Times New Roman" w:hAnsi="Times New Roman" w:cs="Times New Roman"/>
          <w:sz w:val="24"/>
          <w:szCs w:val="24"/>
          <w:lang w:val="lv-LV"/>
        </w:rPr>
      </w:pPr>
      <w:r w:rsidRPr="00D43CA8">
        <w:rPr>
          <w:rFonts w:ascii="Times New Roman" w:hAnsi="Times New Roman" w:cs="Times New Roman"/>
          <w:sz w:val="24"/>
          <w:szCs w:val="24"/>
          <w:lang w:val="lv-LV"/>
        </w:rPr>
        <w:t>Ja divi vai vairāki pretendenti iesniedz vienādu viszemāko cenu, P</w:t>
      </w:r>
      <w:r w:rsidR="004B12AC">
        <w:rPr>
          <w:rFonts w:ascii="Times New Roman" w:hAnsi="Times New Roman" w:cs="Times New Roman"/>
          <w:sz w:val="24"/>
          <w:szCs w:val="24"/>
          <w:lang w:val="lv-LV"/>
        </w:rPr>
        <w:t>asūtītājam</w:t>
      </w:r>
      <w:r w:rsidRPr="00D43CA8">
        <w:rPr>
          <w:rFonts w:ascii="Times New Roman" w:hAnsi="Times New Roman" w:cs="Times New Roman"/>
          <w:sz w:val="24"/>
          <w:szCs w:val="24"/>
          <w:lang w:val="lv-LV"/>
        </w:rPr>
        <w:t xml:space="preserve"> ir tiesības organizēt atklātu izlozi uzvarētāja noteikšanai</w:t>
      </w:r>
      <w:r w:rsidR="00D43CA8">
        <w:rPr>
          <w:rFonts w:ascii="Times New Roman" w:hAnsi="Times New Roman" w:cs="Times New Roman"/>
          <w:sz w:val="24"/>
          <w:szCs w:val="24"/>
          <w:lang w:val="lv-LV"/>
        </w:rPr>
        <w:t>.</w:t>
      </w:r>
    </w:p>
    <w:p w14:paraId="11E02B2C" w14:textId="4E7D6454" w:rsidR="00D43CA8" w:rsidRDefault="00063068" w:rsidP="00063068">
      <w:pPr>
        <w:pStyle w:val="ListParagraph"/>
        <w:numPr>
          <w:ilvl w:val="1"/>
          <w:numId w:val="19"/>
        </w:numPr>
        <w:ind w:left="567" w:hanging="567"/>
        <w:jc w:val="both"/>
        <w:rPr>
          <w:rFonts w:ascii="Times New Roman" w:hAnsi="Times New Roman" w:cs="Times New Roman"/>
          <w:sz w:val="24"/>
          <w:szCs w:val="24"/>
          <w:lang w:val="lv-LV"/>
        </w:rPr>
      </w:pPr>
      <w:r w:rsidRPr="00D43CA8">
        <w:rPr>
          <w:rFonts w:ascii="Times New Roman" w:hAnsi="Times New Roman" w:cs="Times New Roman"/>
          <w:sz w:val="24"/>
          <w:szCs w:val="24"/>
          <w:lang w:val="lv-LV"/>
        </w:rPr>
        <w:t>Pirms līguma slēgšanas P</w:t>
      </w:r>
      <w:r w:rsidR="004B12AC">
        <w:rPr>
          <w:rFonts w:ascii="Times New Roman" w:hAnsi="Times New Roman" w:cs="Times New Roman"/>
          <w:sz w:val="24"/>
          <w:szCs w:val="24"/>
          <w:lang w:val="lv-LV"/>
        </w:rPr>
        <w:t>asūtītājs</w:t>
      </w:r>
      <w:r w:rsidRPr="00D43CA8">
        <w:rPr>
          <w:rFonts w:ascii="Times New Roman" w:hAnsi="Times New Roman" w:cs="Times New Roman"/>
          <w:sz w:val="24"/>
          <w:szCs w:val="24"/>
          <w:lang w:val="lv-LV"/>
        </w:rPr>
        <w:t xml:space="preserve"> pārbauda izvēlēto pretendentu attiecībā uz:</w:t>
      </w:r>
    </w:p>
    <w:p w14:paraId="19CD36B2" w14:textId="77777777" w:rsidR="00D43CA8" w:rsidRDefault="00063068" w:rsidP="00D43CA8">
      <w:pPr>
        <w:pStyle w:val="ListParagraph"/>
        <w:numPr>
          <w:ilvl w:val="2"/>
          <w:numId w:val="19"/>
        </w:numPr>
        <w:ind w:left="1134" w:hanging="708"/>
        <w:jc w:val="both"/>
        <w:rPr>
          <w:rFonts w:ascii="Times New Roman" w:hAnsi="Times New Roman" w:cs="Times New Roman"/>
          <w:sz w:val="24"/>
          <w:szCs w:val="24"/>
          <w:lang w:val="lv-LV"/>
        </w:rPr>
      </w:pPr>
      <w:r w:rsidRPr="00D43CA8">
        <w:rPr>
          <w:rFonts w:ascii="Times New Roman" w:hAnsi="Times New Roman" w:cs="Times New Roman"/>
          <w:sz w:val="24"/>
          <w:szCs w:val="24"/>
          <w:lang w:val="lv-LV"/>
        </w:rPr>
        <w:t>Publisko iepirkumu likuma 42. pantā noteiktajiem izslēgšanas iemesliem;</w:t>
      </w:r>
    </w:p>
    <w:p w14:paraId="6D8BD319" w14:textId="40E484F3" w:rsidR="00063068" w:rsidRPr="00D43CA8" w:rsidRDefault="00063068" w:rsidP="00D43CA8">
      <w:pPr>
        <w:pStyle w:val="ListParagraph"/>
        <w:numPr>
          <w:ilvl w:val="2"/>
          <w:numId w:val="19"/>
        </w:numPr>
        <w:ind w:left="1134" w:hanging="708"/>
        <w:jc w:val="both"/>
        <w:rPr>
          <w:rFonts w:ascii="Times New Roman" w:hAnsi="Times New Roman" w:cs="Times New Roman"/>
          <w:sz w:val="24"/>
          <w:szCs w:val="24"/>
          <w:lang w:val="lv-LV"/>
        </w:rPr>
      </w:pPr>
      <w:r w:rsidRPr="00D43CA8">
        <w:rPr>
          <w:rFonts w:ascii="Times New Roman" w:hAnsi="Times New Roman" w:cs="Times New Roman"/>
          <w:sz w:val="24"/>
          <w:szCs w:val="24"/>
          <w:lang w:val="lv-LV"/>
        </w:rPr>
        <w:t>Starptautisko un Latvijas Republikas nacionālo sankciju prasībām.</w:t>
      </w:r>
    </w:p>
    <w:p w14:paraId="5E5A5DD0" w14:textId="567FF1A6" w:rsidR="00914D44" w:rsidRDefault="00063068" w:rsidP="00DF28B7">
      <w:pPr>
        <w:pStyle w:val="ListParagraph"/>
        <w:numPr>
          <w:ilvl w:val="1"/>
          <w:numId w:val="19"/>
        </w:numPr>
        <w:ind w:left="567" w:hanging="567"/>
        <w:jc w:val="both"/>
        <w:rPr>
          <w:rFonts w:ascii="Times New Roman" w:hAnsi="Times New Roman" w:cs="Times New Roman"/>
          <w:sz w:val="24"/>
          <w:szCs w:val="24"/>
          <w:lang w:val="lv-LV"/>
        </w:rPr>
      </w:pPr>
      <w:r w:rsidRPr="00D43CA8">
        <w:rPr>
          <w:rFonts w:ascii="Times New Roman" w:hAnsi="Times New Roman" w:cs="Times New Roman"/>
          <w:sz w:val="24"/>
          <w:szCs w:val="24"/>
          <w:lang w:val="lv-LV"/>
        </w:rPr>
        <w:t>Ja tiek konstatēts kāds no izslēgšanas iemesliem, P</w:t>
      </w:r>
      <w:r w:rsidR="004B12AC">
        <w:rPr>
          <w:rFonts w:ascii="Times New Roman" w:hAnsi="Times New Roman" w:cs="Times New Roman"/>
          <w:sz w:val="24"/>
          <w:szCs w:val="24"/>
          <w:lang w:val="lv-LV"/>
        </w:rPr>
        <w:t>asūtītājs</w:t>
      </w:r>
      <w:r w:rsidRPr="00D43CA8">
        <w:rPr>
          <w:rFonts w:ascii="Times New Roman" w:hAnsi="Times New Roman" w:cs="Times New Roman"/>
          <w:sz w:val="24"/>
          <w:szCs w:val="24"/>
          <w:lang w:val="lv-LV"/>
        </w:rPr>
        <w:t xml:space="preserve"> rīkojas atbilstoši normatīvo aktu prasībām.</w:t>
      </w:r>
    </w:p>
    <w:p w14:paraId="6415A566" w14:textId="4BB9330A" w:rsidR="00914D44" w:rsidRDefault="00DF28B7" w:rsidP="00DF28B7">
      <w:pPr>
        <w:pStyle w:val="ListParagraph"/>
        <w:numPr>
          <w:ilvl w:val="1"/>
          <w:numId w:val="19"/>
        </w:numPr>
        <w:ind w:left="567" w:hanging="567"/>
        <w:jc w:val="both"/>
        <w:rPr>
          <w:rFonts w:ascii="Times New Roman" w:hAnsi="Times New Roman" w:cs="Times New Roman"/>
          <w:sz w:val="24"/>
          <w:szCs w:val="24"/>
          <w:lang w:val="lv-LV"/>
        </w:rPr>
      </w:pPr>
      <w:r w:rsidRPr="00914D44">
        <w:rPr>
          <w:rFonts w:ascii="Times New Roman" w:hAnsi="Times New Roman" w:cs="Times New Roman"/>
          <w:sz w:val="24"/>
          <w:szCs w:val="24"/>
          <w:lang w:val="lv-LV"/>
        </w:rPr>
        <w:t>P</w:t>
      </w:r>
      <w:r w:rsidR="004B12AC">
        <w:rPr>
          <w:rFonts w:ascii="Times New Roman" w:hAnsi="Times New Roman" w:cs="Times New Roman"/>
          <w:sz w:val="24"/>
          <w:szCs w:val="24"/>
          <w:lang w:val="lv-LV"/>
        </w:rPr>
        <w:t>asūtītājs</w:t>
      </w:r>
      <w:r w:rsidRPr="00914D44">
        <w:rPr>
          <w:rFonts w:ascii="Times New Roman" w:hAnsi="Times New Roman" w:cs="Times New Roman"/>
          <w:sz w:val="24"/>
          <w:szCs w:val="24"/>
          <w:lang w:val="lv-LV"/>
        </w:rPr>
        <w:t xml:space="preserve"> pieņem lēmumu par līguma slēgšanas tiesību piešķiršanu un informē pretendentus par iepirkuma rezultātiem.</w:t>
      </w:r>
    </w:p>
    <w:p w14:paraId="35E28D95" w14:textId="77777777" w:rsidR="00780DF6" w:rsidRDefault="00DF28B7" w:rsidP="00DF28B7">
      <w:pPr>
        <w:pStyle w:val="ListParagraph"/>
        <w:numPr>
          <w:ilvl w:val="1"/>
          <w:numId w:val="19"/>
        </w:numPr>
        <w:ind w:left="567" w:hanging="567"/>
        <w:jc w:val="both"/>
        <w:rPr>
          <w:rFonts w:ascii="Times New Roman" w:hAnsi="Times New Roman" w:cs="Times New Roman"/>
          <w:sz w:val="24"/>
          <w:szCs w:val="24"/>
          <w:lang w:val="lv-LV"/>
        </w:rPr>
      </w:pPr>
      <w:r w:rsidRPr="00914D44">
        <w:rPr>
          <w:rFonts w:ascii="Times New Roman" w:hAnsi="Times New Roman" w:cs="Times New Roman"/>
          <w:sz w:val="24"/>
          <w:szCs w:val="24"/>
          <w:lang w:val="lv-LV"/>
        </w:rPr>
        <w:t>Lēmums par līguma slēgšanas tiesību piešķiršanu ir jāpieņem un jāpaziņo pretendentiem ne vēlāk kā 10 darba dienu laikā pēc piedāvājumu atvēršanas.</w:t>
      </w:r>
    </w:p>
    <w:p w14:paraId="74D49BED" w14:textId="77777777" w:rsidR="00780DF6" w:rsidRDefault="00780DF6" w:rsidP="00780DF6">
      <w:pPr>
        <w:pStyle w:val="ListParagraph"/>
        <w:ind w:left="567"/>
        <w:jc w:val="both"/>
        <w:rPr>
          <w:rFonts w:ascii="Times New Roman" w:hAnsi="Times New Roman" w:cs="Times New Roman"/>
          <w:sz w:val="24"/>
          <w:szCs w:val="24"/>
          <w:lang w:val="lv-LV"/>
        </w:rPr>
      </w:pPr>
    </w:p>
    <w:p w14:paraId="4F32AF7B" w14:textId="77777777" w:rsidR="00780DF6" w:rsidRPr="00780DF6" w:rsidRDefault="00F47521" w:rsidP="00780DF6">
      <w:pPr>
        <w:pStyle w:val="ListParagraph"/>
        <w:numPr>
          <w:ilvl w:val="0"/>
          <w:numId w:val="19"/>
        </w:numPr>
        <w:jc w:val="both"/>
        <w:rPr>
          <w:rFonts w:ascii="Times New Roman" w:hAnsi="Times New Roman" w:cs="Times New Roman"/>
          <w:sz w:val="24"/>
          <w:szCs w:val="24"/>
          <w:lang w:val="lv-LV"/>
        </w:rPr>
      </w:pPr>
      <w:r w:rsidRPr="00780DF6">
        <w:rPr>
          <w:rFonts w:ascii="Times New Roman" w:hAnsi="Times New Roman" w:cs="Times New Roman"/>
          <w:b/>
          <w:bCs/>
          <w:sz w:val="24"/>
          <w:szCs w:val="24"/>
          <w:lang w:val="lv-LV"/>
        </w:rPr>
        <w:t>LĪGUMA SLĒGŠAN</w:t>
      </w:r>
      <w:r w:rsidR="00780DF6" w:rsidRPr="00780DF6">
        <w:rPr>
          <w:rFonts w:ascii="Times New Roman" w:hAnsi="Times New Roman" w:cs="Times New Roman"/>
          <w:b/>
          <w:bCs/>
          <w:sz w:val="24"/>
          <w:szCs w:val="24"/>
          <w:lang w:val="lv-LV"/>
        </w:rPr>
        <w:t>A</w:t>
      </w:r>
    </w:p>
    <w:p w14:paraId="2B74D873" w14:textId="13E48C1F" w:rsidR="00780DF6" w:rsidRDefault="00DF28B7" w:rsidP="00780DF6">
      <w:pPr>
        <w:pStyle w:val="ListParagraph"/>
        <w:numPr>
          <w:ilvl w:val="1"/>
          <w:numId w:val="19"/>
        </w:numPr>
        <w:ind w:left="426" w:hanging="426"/>
        <w:jc w:val="both"/>
        <w:rPr>
          <w:rFonts w:ascii="Times New Roman" w:hAnsi="Times New Roman" w:cs="Times New Roman"/>
          <w:sz w:val="24"/>
          <w:szCs w:val="24"/>
          <w:lang w:val="lv-LV"/>
        </w:rPr>
      </w:pPr>
      <w:r w:rsidRPr="00780DF6">
        <w:rPr>
          <w:rFonts w:ascii="Times New Roman" w:hAnsi="Times New Roman" w:cs="Times New Roman"/>
          <w:sz w:val="24"/>
          <w:szCs w:val="24"/>
          <w:lang w:val="lv-LV"/>
        </w:rPr>
        <w:t>P</w:t>
      </w:r>
      <w:r w:rsidR="004B12AC">
        <w:rPr>
          <w:rFonts w:ascii="Times New Roman" w:hAnsi="Times New Roman" w:cs="Times New Roman"/>
          <w:sz w:val="24"/>
          <w:szCs w:val="24"/>
          <w:lang w:val="lv-LV"/>
        </w:rPr>
        <w:t>asūtītājs</w:t>
      </w:r>
      <w:r w:rsidRPr="00780DF6">
        <w:rPr>
          <w:rFonts w:ascii="Times New Roman" w:hAnsi="Times New Roman" w:cs="Times New Roman"/>
          <w:sz w:val="24"/>
          <w:szCs w:val="24"/>
          <w:lang w:val="lv-LV"/>
        </w:rPr>
        <w:t xml:space="preserve"> izmanto VNĪ sagatavoto līguma projektu, papildinot to ar konkrētā iepirkuma informāciju:</w:t>
      </w:r>
    </w:p>
    <w:p w14:paraId="4FDF2EF1" w14:textId="77777777" w:rsidR="00780DF6" w:rsidRDefault="00DF28B7" w:rsidP="00780DF6">
      <w:pPr>
        <w:pStyle w:val="ListParagraph"/>
        <w:numPr>
          <w:ilvl w:val="2"/>
          <w:numId w:val="19"/>
        </w:numPr>
        <w:ind w:left="851" w:hanging="567"/>
        <w:jc w:val="both"/>
        <w:rPr>
          <w:rFonts w:ascii="Times New Roman" w:hAnsi="Times New Roman" w:cs="Times New Roman"/>
          <w:sz w:val="24"/>
          <w:szCs w:val="24"/>
          <w:lang w:val="lv-LV"/>
        </w:rPr>
      </w:pPr>
      <w:r w:rsidRPr="00780DF6">
        <w:rPr>
          <w:rFonts w:ascii="Times New Roman" w:hAnsi="Times New Roman" w:cs="Times New Roman"/>
          <w:sz w:val="24"/>
          <w:szCs w:val="24"/>
          <w:lang w:val="lv-LV"/>
        </w:rPr>
        <w:t>līguma summu;</w:t>
      </w:r>
    </w:p>
    <w:p w14:paraId="1989116B" w14:textId="77777777" w:rsidR="00780DF6" w:rsidRDefault="00DF28B7" w:rsidP="00780DF6">
      <w:pPr>
        <w:pStyle w:val="ListParagraph"/>
        <w:numPr>
          <w:ilvl w:val="2"/>
          <w:numId w:val="19"/>
        </w:numPr>
        <w:ind w:left="851" w:hanging="567"/>
        <w:jc w:val="both"/>
        <w:rPr>
          <w:rFonts w:ascii="Times New Roman" w:hAnsi="Times New Roman" w:cs="Times New Roman"/>
          <w:sz w:val="24"/>
          <w:szCs w:val="24"/>
          <w:lang w:val="lv-LV"/>
        </w:rPr>
      </w:pPr>
      <w:r w:rsidRPr="00780DF6">
        <w:rPr>
          <w:rFonts w:ascii="Times New Roman" w:hAnsi="Times New Roman" w:cs="Times New Roman"/>
          <w:sz w:val="24"/>
          <w:szCs w:val="24"/>
          <w:lang w:val="lv-LV"/>
        </w:rPr>
        <w:t>piegādes vietu;</w:t>
      </w:r>
    </w:p>
    <w:p w14:paraId="00B9799F" w14:textId="77777777" w:rsidR="00780DF6" w:rsidRDefault="00DF28B7" w:rsidP="00780DF6">
      <w:pPr>
        <w:pStyle w:val="ListParagraph"/>
        <w:numPr>
          <w:ilvl w:val="2"/>
          <w:numId w:val="19"/>
        </w:numPr>
        <w:ind w:left="851" w:hanging="567"/>
        <w:jc w:val="both"/>
        <w:rPr>
          <w:rFonts w:ascii="Times New Roman" w:hAnsi="Times New Roman" w:cs="Times New Roman"/>
          <w:sz w:val="24"/>
          <w:szCs w:val="24"/>
          <w:lang w:val="lv-LV"/>
        </w:rPr>
      </w:pPr>
      <w:r w:rsidRPr="00780DF6">
        <w:rPr>
          <w:rFonts w:ascii="Times New Roman" w:hAnsi="Times New Roman" w:cs="Times New Roman"/>
          <w:sz w:val="24"/>
          <w:szCs w:val="24"/>
          <w:lang w:val="lv-LV"/>
        </w:rPr>
        <w:t>piegādes termiņiem;</w:t>
      </w:r>
    </w:p>
    <w:p w14:paraId="0EF9C6F8" w14:textId="77777777" w:rsidR="00780DF6" w:rsidRDefault="00DF28B7" w:rsidP="00780DF6">
      <w:pPr>
        <w:pStyle w:val="ListParagraph"/>
        <w:numPr>
          <w:ilvl w:val="2"/>
          <w:numId w:val="19"/>
        </w:numPr>
        <w:ind w:left="851" w:hanging="567"/>
        <w:jc w:val="both"/>
        <w:rPr>
          <w:rFonts w:ascii="Times New Roman" w:hAnsi="Times New Roman" w:cs="Times New Roman"/>
          <w:sz w:val="24"/>
          <w:szCs w:val="24"/>
          <w:lang w:val="lv-LV"/>
        </w:rPr>
      </w:pPr>
      <w:r w:rsidRPr="00780DF6">
        <w:rPr>
          <w:rFonts w:ascii="Times New Roman" w:hAnsi="Times New Roman" w:cs="Times New Roman"/>
          <w:sz w:val="24"/>
          <w:szCs w:val="24"/>
          <w:lang w:val="lv-LV"/>
        </w:rPr>
        <w:t>kontaktpersonām;</w:t>
      </w:r>
    </w:p>
    <w:p w14:paraId="1F9F9AD1" w14:textId="6660145B" w:rsidR="00DF28B7" w:rsidRPr="00780DF6" w:rsidRDefault="00DF28B7" w:rsidP="00780DF6">
      <w:pPr>
        <w:pStyle w:val="ListParagraph"/>
        <w:numPr>
          <w:ilvl w:val="2"/>
          <w:numId w:val="19"/>
        </w:numPr>
        <w:ind w:left="851" w:hanging="567"/>
        <w:jc w:val="both"/>
        <w:rPr>
          <w:rFonts w:ascii="Times New Roman" w:hAnsi="Times New Roman" w:cs="Times New Roman"/>
          <w:sz w:val="24"/>
          <w:szCs w:val="24"/>
          <w:lang w:val="lv-LV"/>
        </w:rPr>
      </w:pPr>
      <w:r w:rsidRPr="00780DF6">
        <w:rPr>
          <w:rFonts w:ascii="Times New Roman" w:hAnsi="Times New Roman" w:cs="Times New Roman"/>
          <w:sz w:val="24"/>
          <w:szCs w:val="24"/>
          <w:lang w:val="lv-LV"/>
        </w:rPr>
        <w:t>citu nepieciešamo informāciju.</w:t>
      </w:r>
    </w:p>
    <w:p w14:paraId="324F55FB" w14:textId="64BDF87E" w:rsidR="00D8419F" w:rsidRPr="00780DF6" w:rsidRDefault="00DF28B7" w:rsidP="00780DF6">
      <w:pPr>
        <w:pStyle w:val="ListParagraph"/>
        <w:numPr>
          <w:ilvl w:val="1"/>
          <w:numId w:val="19"/>
        </w:numPr>
        <w:ind w:left="426" w:hanging="426"/>
        <w:rPr>
          <w:rFonts w:ascii="Times New Roman" w:hAnsi="Times New Roman" w:cs="Times New Roman"/>
          <w:sz w:val="24"/>
          <w:szCs w:val="24"/>
          <w:lang w:val="lv-LV"/>
        </w:rPr>
      </w:pPr>
      <w:r w:rsidRPr="00780DF6">
        <w:rPr>
          <w:rFonts w:ascii="Times New Roman" w:hAnsi="Times New Roman" w:cs="Times New Roman"/>
          <w:sz w:val="24"/>
          <w:szCs w:val="24"/>
          <w:lang w:val="lv-LV"/>
        </w:rPr>
        <w:t>Pēc līguma parakstīšanas P</w:t>
      </w:r>
      <w:r w:rsidR="004B12AC">
        <w:rPr>
          <w:rFonts w:ascii="Times New Roman" w:hAnsi="Times New Roman" w:cs="Times New Roman"/>
          <w:sz w:val="24"/>
          <w:szCs w:val="24"/>
          <w:lang w:val="lv-LV"/>
        </w:rPr>
        <w:t>asūtītājs</w:t>
      </w:r>
      <w:r w:rsidRPr="00780DF6">
        <w:rPr>
          <w:rFonts w:ascii="Times New Roman" w:hAnsi="Times New Roman" w:cs="Times New Roman"/>
          <w:sz w:val="24"/>
          <w:szCs w:val="24"/>
          <w:lang w:val="lv-LV"/>
        </w:rPr>
        <w:t xml:space="preserve"> nodrošina līguma izpildes uzraudzību.</w:t>
      </w:r>
    </w:p>
    <w:p w14:paraId="314CF32A" w14:textId="45D15C13" w:rsidR="000100C3" w:rsidRPr="00AD3CF5" w:rsidRDefault="00683FA8" w:rsidP="003714A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lv-LV"/>
        </w:rPr>
      </w:pPr>
      <w:r w:rsidRPr="00780DF6">
        <w:rPr>
          <w:rFonts w:ascii="Times New Roman" w:eastAsia="Times New Roman" w:hAnsi="Times New Roman" w:cs="Times New Roman"/>
          <w:b/>
          <w:bCs/>
          <w:color w:val="FF0000"/>
          <w:sz w:val="24"/>
          <w:szCs w:val="24"/>
          <w:lang w:val="lv-LV"/>
        </w:rPr>
        <w:t>!</w:t>
      </w:r>
      <w:r w:rsidRPr="00780DF6">
        <w:rPr>
          <w:rFonts w:ascii="Times New Roman" w:eastAsia="Times New Roman" w:hAnsi="Times New Roman" w:cs="Times New Roman"/>
          <w:color w:val="FF0000"/>
          <w:sz w:val="24"/>
          <w:szCs w:val="24"/>
          <w:lang w:val="lv-LV"/>
        </w:rPr>
        <w:t xml:space="preserve"> </w:t>
      </w:r>
      <w:r w:rsidR="000100C3" w:rsidRPr="00AD3CF5">
        <w:rPr>
          <w:rFonts w:ascii="Times New Roman" w:eastAsia="Times New Roman" w:hAnsi="Times New Roman" w:cs="Times New Roman"/>
          <w:color w:val="000000"/>
          <w:sz w:val="24"/>
          <w:szCs w:val="24"/>
          <w:lang w:val="lv-LV"/>
        </w:rPr>
        <w:t>P</w:t>
      </w:r>
      <w:r w:rsidR="004B12AC">
        <w:rPr>
          <w:rFonts w:ascii="Times New Roman" w:eastAsia="Times New Roman" w:hAnsi="Times New Roman" w:cs="Times New Roman"/>
          <w:color w:val="000000"/>
          <w:sz w:val="24"/>
          <w:szCs w:val="24"/>
          <w:lang w:val="lv-LV"/>
        </w:rPr>
        <w:t>asūtītājs</w:t>
      </w:r>
      <w:r w:rsidR="000100C3" w:rsidRPr="00AD3CF5">
        <w:rPr>
          <w:rFonts w:ascii="Times New Roman" w:eastAsia="Times New Roman" w:hAnsi="Times New Roman" w:cs="Times New Roman"/>
          <w:color w:val="000000"/>
          <w:sz w:val="24"/>
          <w:szCs w:val="24"/>
          <w:lang w:val="lv-LV"/>
        </w:rPr>
        <w:t>, saskaņā ar PIL 60.pata desmito daļu, ne vēlāk kā 10 (desmit) darbdienu laikā pēc dienas, kad stājas spēkā iepirkuma līgums vai to grozījumi, savā pircēja profilā publicē informāciju par noslēgtajiem iepirkuma līgumiem vai to grozījumiem.</w:t>
      </w:r>
    </w:p>
    <w:p w14:paraId="6DE9ECA6" w14:textId="6F5B6936" w:rsidR="00780DF6" w:rsidRDefault="00683FA8" w:rsidP="003714AD">
      <w:pPr>
        <w:spacing w:after="0"/>
        <w:jc w:val="both"/>
        <w:rPr>
          <w:rFonts w:ascii="Times New Roman" w:hAnsi="Times New Roman" w:cs="Times New Roman"/>
          <w:sz w:val="24"/>
          <w:szCs w:val="24"/>
          <w:lang w:val="lv-LV"/>
        </w:rPr>
      </w:pPr>
      <w:r w:rsidRPr="00780DF6">
        <w:rPr>
          <w:rFonts w:ascii="Times New Roman" w:hAnsi="Times New Roman" w:cs="Times New Roman"/>
          <w:b/>
          <w:bCs/>
          <w:color w:val="FF0000"/>
          <w:sz w:val="24"/>
          <w:szCs w:val="24"/>
          <w:lang w:val="lv-LV"/>
        </w:rPr>
        <w:t>!</w:t>
      </w:r>
      <w:r w:rsidR="00780DF6" w:rsidRPr="00780DF6">
        <w:rPr>
          <w:rFonts w:ascii="Times New Roman" w:hAnsi="Times New Roman" w:cs="Times New Roman"/>
          <w:b/>
          <w:bCs/>
          <w:sz w:val="24"/>
          <w:szCs w:val="24"/>
          <w:lang w:val="lv-LV"/>
        </w:rPr>
        <w:t xml:space="preserve"> </w:t>
      </w:r>
      <w:r w:rsidR="00AE6105" w:rsidRPr="00AE6105">
        <w:rPr>
          <w:rFonts w:ascii="Times New Roman" w:hAnsi="Times New Roman" w:cs="Times New Roman"/>
          <w:sz w:val="24"/>
          <w:szCs w:val="24"/>
          <w:lang w:val="lv-LV"/>
        </w:rPr>
        <w:t>P</w:t>
      </w:r>
      <w:r w:rsidR="004B12AC">
        <w:rPr>
          <w:rFonts w:ascii="Times New Roman" w:hAnsi="Times New Roman" w:cs="Times New Roman"/>
          <w:sz w:val="24"/>
          <w:szCs w:val="24"/>
          <w:lang w:val="lv-LV"/>
        </w:rPr>
        <w:t>asūtītājs</w:t>
      </w:r>
      <w:r w:rsidR="00AE6105" w:rsidRPr="00AE6105">
        <w:rPr>
          <w:rFonts w:ascii="Times New Roman" w:hAnsi="Times New Roman" w:cs="Times New Roman"/>
          <w:sz w:val="24"/>
          <w:szCs w:val="24"/>
          <w:lang w:val="lv-LV"/>
        </w:rPr>
        <w:t>, saskaņā ar PIL 29.panta otro daļu, paziņojumu par līguma slēgšanas tiesību piešķiršanu attiecībā uz katru iepirkuma līgumu iesniedz publicēšanai Iepirkumu uzraudzības birojam 10 darbdienu laikā pēc lēmuma pieņemšanas.</w:t>
      </w:r>
    </w:p>
    <w:p w14:paraId="536ABDF3" w14:textId="77777777" w:rsidR="00806844" w:rsidRDefault="00806844" w:rsidP="00743922">
      <w:pPr>
        <w:jc w:val="both"/>
        <w:rPr>
          <w:rFonts w:ascii="Times New Roman" w:hAnsi="Times New Roman" w:cs="Times New Roman"/>
          <w:sz w:val="24"/>
          <w:szCs w:val="24"/>
          <w:lang w:val="lv-LV"/>
        </w:rPr>
      </w:pPr>
    </w:p>
    <w:p w14:paraId="32D2CB9D" w14:textId="3C26CFDE" w:rsidR="00743922" w:rsidRPr="00780DF6" w:rsidRDefault="00780DF6" w:rsidP="00743922">
      <w:pPr>
        <w:jc w:val="both"/>
        <w:rPr>
          <w:rFonts w:ascii="Times New Roman" w:hAnsi="Times New Roman" w:cs="Times New Roman"/>
          <w:sz w:val="24"/>
          <w:szCs w:val="24"/>
          <w:lang w:val="lv-LV"/>
        </w:rPr>
      </w:pPr>
      <w:r w:rsidRPr="00780DF6">
        <w:rPr>
          <w:rFonts w:ascii="Times New Roman" w:hAnsi="Times New Roman" w:cs="Times New Roman"/>
          <w:b/>
          <w:bCs/>
          <w:sz w:val="24"/>
          <w:szCs w:val="24"/>
          <w:lang w:val="lv-LV"/>
        </w:rPr>
        <w:lastRenderedPageBreak/>
        <w:t>6.</w:t>
      </w:r>
      <w:r>
        <w:rPr>
          <w:rFonts w:ascii="Times New Roman" w:hAnsi="Times New Roman" w:cs="Times New Roman"/>
          <w:sz w:val="24"/>
          <w:szCs w:val="24"/>
          <w:lang w:val="lv-LV"/>
        </w:rPr>
        <w:t xml:space="preserve"> </w:t>
      </w:r>
      <w:r w:rsidR="0007656E" w:rsidRPr="0007656E">
        <w:rPr>
          <w:rFonts w:ascii="Times New Roman" w:hAnsi="Times New Roman" w:cs="Times New Roman"/>
          <w:b/>
          <w:bCs/>
          <w:sz w:val="24"/>
          <w:szCs w:val="24"/>
          <w:lang w:val="lv-LV"/>
        </w:rPr>
        <w:t>CITA INFORMĀCIJA</w:t>
      </w:r>
      <w:r>
        <w:rPr>
          <w:rFonts w:ascii="Times New Roman" w:hAnsi="Times New Roman" w:cs="Times New Roman"/>
          <w:b/>
          <w:bCs/>
          <w:sz w:val="24"/>
          <w:szCs w:val="24"/>
          <w:lang w:val="lv-LV"/>
        </w:rPr>
        <w:t xml:space="preserve"> </w:t>
      </w:r>
    </w:p>
    <w:p w14:paraId="64951EC0" w14:textId="40C3AD94" w:rsidR="007F1DA1" w:rsidRDefault="00780DF6" w:rsidP="00780DF6">
      <w:pPr>
        <w:jc w:val="both"/>
        <w:rPr>
          <w:rFonts w:ascii="Times New Roman" w:hAnsi="Times New Roman" w:cs="Times New Roman"/>
          <w:b/>
          <w:bCs/>
          <w:sz w:val="24"/>
          <w:szCs w:val="24"/>
          <w:lang w:val="lv-LV"/>
        </w:rPr>
      </w:pPr>
      <w:r w:rsidRPr="007F1DA1">
        <w:rPr>
          <w:rFonts w:ascii="Times New Roman" w:hAnsi="Times New Roman" w:cs="Times New Roman"/>
          <w:b/>
          <w:bCs/>
          <w:color w:val="FF0000"/>
          <w:sz w:val="24"/>
          <w:szCs w:val="24"/>
          <w:lang w:val="lv-LV"/>
        </w:rPr>
        <w:t>!</w:t>
      </w:r>
      <w:r>
        <w:rPr>
          <w:rFonts w:ascii="Times New Roman" w:hAnsi="Times New Roman" w:cs="Times New Roman"/>
          <w:sz w:val="24"/>
          <w:szCs w:val="24"/>
          <w:lang w:val="lv-LV"/>
        </w:rPr>
        <w:t xml:space="preserve"> </w:t>
      </w:r>
      <w:r w:rsidR="00F41962">
        <w:rPr>
          <w:rFonts w:ascii="Times New Roman" w:eastAsia="Times New Roman" w:hAnsi="Times New Roman" w:cs="Times New Roman"/>
          <w:color w:val="000000"/>
          <w:sz w:val="24"/>
          <w:szCs w:val="24"/>
          <w:lang w:val="lv-LV"/>
        </w:rPr>
        <w:t>VNĪ</w:t>
      </w:r>
      <w:r w:rsidR="00095484" w:rsidRPr="0007656E">
        <w:rPr>
          <w:rFonts w:ascii="Times New Roman" w:eastAsia="Times New Roman" w:hAnsi="Times New Roman" w:cs="Times New Roman"/>
          <w:color w:val="000000"/>
          <w:sz w:val="24"/>
          <w:szCs w:val="24"/>
          <w:lang w:val="lv-LV"/>
        </w:rPr>
        <w:t xml:space="preserve"> neiesaistās ne konkrētos citu P</w:t>
      </w:r>
      <w:r w:rsidR="003714AD">
        <w:rPr>
          <w:rFonts w:ascii="Times New Roman" w:eastAsia="Times New Roman" w:hAnsi="Times New Roman" w:cs="Times New Roman"/>
          <w:color w:val="000000"/>
          <w:sz w:val="24"/>
          <w:szCs w:val="24"/>
          <w:lang w:val="lv-LV"/>
        </w:rPr>
        <w:t>asūtītāju</w:t>
      </w:r>
      <w:r w:rsidR="00095484" w:rsidRPr="0007656E">
        <w:rPr>
          <w:rFonts w:ascii="Times New Roman" w:eastAsia="Times New Roman" w:hAnsi="Times New Roman" w:cs="Times New Roman"/>
          <w:color w:val="000000"/>
          <w:sz w:val="24"/>
          <w:szCs w:val="24"/>
          <w:lang w:val="lv-LV"/>
        </w:rPr>
        <w:t xml:space="preserve"> rīkotos </w:t>
      </w:r>
      <w:r w:rsidR="00F41962">
        <w:rPr>
          <w:rFonts w:ascii="Times New Roman" w:eastAsia="Times New Roman" w:hAnsi="Times New Roman" w:cs="Times New Roman"/>
          <w:color w:val="000000"/>
          <w:sz w:val="24"/>
          <w:szCs w:val="24"/>
          <w:lang w:val="lv-LV"/>
        </w:rPr>
        <w:t>i</w:t>
      </w:r>
      <w:r w:rsidR="00095484" w:rsidRPr="0007656E">
        <w:rPr>
          <w:rFonts w:ascii="Times New Roman" w:eastAsia="Times New Roman" w:hAnsi="Times New Roman" w:cs="Times New Roman"/>
          <w:color w:val="000000"/>
          <w:sz w:val="24"/>
          <w:szCs w:val="24"/>
          <w:lang w:val="lv-LV"/>
        </w:rPr>
        <w:t>epirkumos DIS ietvaros, ne citu P</w:t>
      </w:r>
      <w:r w:rsidR="003714AD">
        <w:rPr>
          <w:rFonts w:ascii="Times New Roman" w:eastAsia="Times New Roman" w:hAnsi="Times New Roman" w:cs="Times New Roman"/>
          <w:color w:val="000000"/>
          <w:sz w:val="24"/>
          <w:szCs w:val="24"/>
          <w:lang w:val="lv-LV"/>
        </w:rPr>
        <w:t>asūtītāju</w:t>
      </w:r>
      <w:r w:rsidR="00095484" w:rsidRPr="0007656E">
        <w:rPr>
          <w:rFonts w:ascii="Times New Roman" w:eastAsia="Times New Roman" w:hAnsi="Times New Roman" w:cs="Times New Roman"/>
          <w:color w:val="000000"/>
          <w:sz w:val="24"/>
          <w:szCs w:val="24"/>
          <w:lang w:val="lv-LV"/>
        </w:rPr>
        <w:t xml:space="preserve"> iepirkuma komisijas darbā, ne arī konkrētās līgumattiecībās starp P</w:t>
      </w:r>
      <w:r w:rsidR="003714AD">
        <w:rPr>
          <w:rFonts w:ascii="Times New Roman" w:eastAsia="Times New Roman" w:hAnsi="Times New Roman" w:cs="Times New Roman"/>
          <w:color w:val="000000"/>
          <w:sz w:val="24"/>
          <w:szCs w:val="24"/>
          <w:lang w:val="lv-LV"/>
        </w:rPr>
        <w:t xml:space="preserve">asūtītāju </w:t>
      </w:r>
      <w:r w:rsidR="00095484" w:rsidRPr="0007656E">
        <w:rPr>
          <w:rFonts w:ascii="Times New Roman" w:eastAsia="Times New Roman" w:hAnsi="Times New Roman" w:cs="Times New Roman"/>
          <w:color w:val="000000"/>
          <w:sz w:val="24"/>
          <w:szCs w:val="24"/>
          <w:lang w:val="lv-LV"/>
        </w:rPr>
        <w:t xml:space="preserve">un Piegādātāju, un neuzņemas nekādus apliecinājumus, galvojumus vai garantijas sakarā ar </w:t>
      </w:r>
      <w:r w:rsidR="003714AD">
        <w:rPr>
          <w:rFonts w:ascii="Times New Roman" w:eastAsia="Times New Roman" w:hAnsi="Times New Roman" w:cs="Times New Roman"/>
          <w:color w:val="000000"/>
          <w:sz w:val="24"/>
          <w:szCs w:val="24"/>
          <w:lang w:val="lv-LV"/>
        </w:rPr>
        <w:t>Pasūtītāja</w:t>
      </w:r>
      <w:r w:rsidR="00095484" w:rsidRPr="0007656E">
        <w:rPr>
          <w:rFonts w:ascii="Times New Roman" w:eastAsia="Times New Roman" w:hAnsi="Times New Roman" w:cs="Times New Roman"/>
          <w:color w:val="000000"/>
          <w:sz w:val="24"/>
          <w:szCs w:val="24"/>
          <w:lang w:val="lv-LV"/>
        </w:rPr>
        <w:t xml:space="preserve"> un Piegādātāja līgumattiecībām (t.i., Pasūtītājs nav DIS ietvaros P</w:t>
      </w:r>
      <w:r w:rsidR="003714AD">
        <w:rPr>
          <w:rFonts w:ascii="Times New Roman" w:eastAsia="Times New Roman" w:hAnsi="Times New Roman" w:cs="Times New Roman"/>
          <w:color w:val="000000"/>
          <w:sz w:val="24"/>
          <w:szCs w:val="24"/>
          <w:lang w:val="lv-LV"/>
        </w:rPr>
        <w:t>asūtītāja</w:t>
      </w:r>
      <w:r w:rsidR="00095484" w:rsidRPr="0007656E">
        <w:rPr>
          <w:rFonts w:ascii="Times New Roman" w:eastAsia="Times New Roman" w:hAnsi="Times New Roman" w:cs="Times New Roman"/>
          <w:color w:val="000000"/>
          <w:sz w:val="24"/>
          <w:szCs w:val="24"/>
          <w:lang w:val="lv-LV"/>
        </w:rPr>
        <w:t xml:space="preserve"> rīkotā iepirkuma procesa dalībnieks (virzītājs) vai P</w:t>
      </w:r>
      <w:r w:rsidR="0086319C">
        <w:rPr>
          <w:rFonts w:ascii="Times New Roman" w:eastAsia="Times New Roman" w:hAnsi="Times New Roman" w:cs="Times New Roman"/>
          <w:color w:val="000000"/>
          <w:sz w:val="24"/>
          <w:szCs w:val="24"/>
          <w:lang w:val="lv-LV"/>
        </w:rPr>
        <w:t>asūtītāja</w:t>
      </w:r>
      <w:r w:rsidR="00095484" w:rsidRPr="0007656E">
        <w:rPr>
          <w:rFonts w:ascii="Times New Roman" w:eastAsia="Times New Roman" w:hAnsi="Times New Roman" w:cs="Times New Roman"/>
          <w:color w:val="000000"/>
          <w:sz w:val="24"/>
          <w:szCs w:val="24"/>
          <w:lang w:val="lv-LV"/>
        </w:rPr>
        <w:t xml:space="preserve"> iepirkuma rezultātā slēdzamā līguma dalībnieks)</w:t>
      </w:r>
      <w:r w:rsidR="0007656E">
        <w:rPr>
          <w:rFonts w:ascii="Times New Roman" w:eastAsia="Times New Roman" w:hAnsi="Times New Roman" w:cs="Times New Roman"/>
          <w:color w:val="000000"/>
          <w:sz w:val="24"/>
          <w:szCs w:val="24"/>
          <w:lang w:val="lv-LV"/>
        </w:rPr>
        <w:t>.</w:t>
      </w:r>
    </w:p>
    <w:p w14:paraId="48FAB5AB" w14:textId="0513DF45" w:rsidR="007F1DA1" w:rsidRPr="00806844" w:rsidRDefault="007F1DA1" w:rsidP="00AE6105">
      <w:pPr>
        <w:jc w:val="both"/>
        <w:rPr>
          <w:rFonts w:ascii="Times New Roman" w:hAnsi="Times New Roman" w:cs="Times New Roman"/>
          <w:b/>
          <w:bCs/>
          <w:sz w:val="24"/>
          <w:szCs w:val="24"/>
          <w:lang w:val="lv-LV"/>
        </w:rPr>
      </w:pPr>
      <w:r w:rsidRPr="007F1DA1">
        <w:rPr>
          <w:rFonts w:ascii="Times New Roman" w:hAnsi="Times New Roman" w:cs="Times New Roman"/>
          <w:b/>
          <w:bCs/>
          <w:color w:val="FF0000"/>
          <w:sz w:val="24"/>
          <w:szCs w:val="24"/>
          <w:lang w:val="lv-LV"/>
        </w:rPr>
        <w:t>!</w:t>
      </w:r>
      <w:r>
        <w:rPr>
          <w:rFonts w:ascii="Times New Roman" w:hAnsi="Times New Roman" w:cs="Times New Roman"/>
          <w:b/>
          <w:bCs/>
          <w:sz w:val="24"/>
          <w:szCs w:val="24"/>
          <w:lang w:val="lv-LV"/>
        </w:rPr>
        <w:t xml:space="preserve"> </w:t>
      </w:r>
      <w:r w:rsidR="00F41962">
        <w:rPr>
          <w:rFonts w:ascii="Times New Roman" w:eastAsia="Times New Roman" w:hAnsi="Times New Roman" w:cs="Times New Roman"/>
          <w:color w:val="000000"/>
          <w:sz w:val="24"/>
          <w:szCs w:val="24"/>
          <w:lang w:val="lv-LV"/>
        </w:rPr>
        <w:t>VNĪ</w:t>
      </w:r>
      <w:r w:rsidR="0007656E" w:rsidRPr="0007656E">
        <w:rPr>
          <w:rFonts w:ascii="Times New Roman" w:eastAsia="Times New Roman" w:hAnsi="Times New Roman" w:cs="Times New Roman"/>
          <w:color w:val="000000"/>
          <w:sz w:val="24"/>
          <w:szCs w:val="24"/>
          <w:lang w:val="lv-LV"/>
        </w:rPr>
        <w:t xml:space="preserve"> (un </w:t>
      </w:r>
      <w:r w:rsidR="00F41962">
        <w:rPr>
          <w:rFonts w:ascii="Times New Roman" w:eastAsia="Times New Roman" w:hAnsi="Times New Roman" w:cs="Times New Roman"/>
          <w:color w:val="000000"/>
          <w:sz w:val="24"/>
          <w:szCs w:val="24"/>
          <w:lang w:val="lv-LV"/>
        </w:rPr>
        <w:t xml:space="preserve">VNĪ </w:t>
      </w:r>
      <w:r w:rsidR="0007656E" w:rsidRPr="0007656E">
        <w:rPr>
          <w:rFonts w:ascii="Times New Roman" w:eastAsia="Times New Roman" w:hAnsi="Times New Roman" w:cs="Times New Roman"/>
          <w:color w:val="000000"/>
          <w:sz w:val="24"/>
          <w:szCs w:val="24"/>
          <w:lang w:val="lv-LV"/>
        </w:rPr>
        <w:t xml:space="preserve">iepirkuma komisija) nav atbildīga par </w:t>
      </w:r>
      <w:r w:rsidR="0086319C" w:rsidRPr="0007656E">
        <w:rPr>
          <w:rFonts w:ascii="Times New Roman" w:eastAsia="Times New Roman" w:hAnsi="Times New Roman" w:cs="Times New Roman"/>
          <w:color w:val="000000"/>
          <w:sz w:val="24"/>
          <w:szCs w:val="24"/>
          <w:lang w:val="lv-LV"/>
        </w:rPr>
        <w:t>P</w:t>
      </w:r>
      <w:r w:rsidR="0086319C">
        <w:rPr>
          <w:rFonts w:ascii="Times New Roman" w:eastAsia="Times New Roman" w:hAnsi="Times New Roman" w:cs="Times New Roman"/>
          <w:color w:val="000000"/>
          <w:sz w:val="24"/>
          <w:szCs w:val="24"/>
          <w:lang w:val="lv-LV"/>
        </w:rPr>
        <w:t>asūtītāja</w:t>
      </w:r>
      <w:r w:rsidR="0007656E" w:rsidRPr="0007656E">
        <w:rPr>
          <w:rFonts w:ascii="Times New Roman" w:eastAsia="Times New Roman" w:hAnsi="Times New Roman" w:cs="Times New Roman"/>
          <w:color w:val="000000"/>
          <w:sz w:val="24"/>
          <w:szCs w:val="24"/>
          <w:lang w:val="lv-LV"/>
        </w:rPr>
        <w:t xml:space="preserve"> (un P</w:t>
      </w:r>
      <w:r w:rsidR="0086319C">
        <w:rPr>
          <w:rFonts w:ascii="Times New Roman" w:eastAsia="Times New Roman" w:hAnsi="Times New Roman" w:cs="Times New Roman"/>
          <w:color w:val="000000"/>
          <w:sz w:val="24"/>
          <w:szCs w:val="24"/>
          <w:lang w:val="lv-LV"/>
        </w:rPr>
        <w:t>asūtītāja</w:t>
      </w:r>
      <w:r w:rsidR="0007656E" w:rsidRPr="0007656E">
        <w:rPr>
          <w:rFonts w:ascii="Times New Roman" w:eastAsia="Times New Roman" w:hAnsi="Times New Roman" w:cs="Times New Roman"/>
          <w:color w:val="000000"/>
          <w:sz w:val="24"/>
          <w:szCs w:val="24"/>
          <w:lang w:val="lv-LV"/>
        </w:rPr>
        <w:t xml:space="preserve"> iepirkuma komisijas) faktisko rīcību un pieņemtajiem lēmumiem šīs DIS ietvaros. P</w:t>
      </w:r>
      <w:r w:rsidR="0086319C">
        <w:rPr>
          <w:rFonts w:ascii="Times New Roman" w:eastAsia="Times New Roman" w:hAnsi="Times New Roman" w:cs="Times New Roman"/>
          <w:color w:val="000000"/>
          <w:sz w:val="24"/>
          <w:szCs w:val="24"/>
          <w:lang w:val="lv-LV"/>
        </w:rPr>
        <w:t>asūtītājs</w:t>
      </w:r>
      <w:r w:rsidR="0007656E" w:rsidRPr="0007656E">
        <w:rPr>
          <w:rFonts w:ascii="Times New Roman" w:eastAsia="Times New Roman" w:hAnsi="Times New Roman" w:cs="Times New Roman"/>
          <w:color w:val="000000"/>
          <w:sz w:val="24"/>
          <w:szCs w:val="24"/>
          <w:lang w:val="lv-LV"/>
        </w:rPr>
        <w:t xml:space="preserve"> (un P</w:t>
      </w:r>
      <w:r w:rsidR="0086319C">
        <w:rPr>
          <w:rFonts w:ascii="Times New Roman" w:eastAsia="Times New Roman" w:hAnsi="Times New Roman" w:cs="Times New Roman"/>
          <w:color w:val="000000"/>
          <w:sz w:val="24"/>
          <w:szCs w:val="24"/>
          <w:lang w:val="lv-LV"/>
        </w:rPr>
        <w:t>asūtītāja</w:t>
      </w:r>
      <w:r w:rsidR="0007656E" w:rsidRPr="0007656E">
        <w:rPr>
          <w:rFonts w:ascii="Times New Roman" w:eastAsia="Times New Roman" w:hAnsi="Times New Roman" w:cs="Times New Roman"/>
          <w:color w:val="000000"/>
          <w:sz w:val="24"/>
          <w:szCs w:val="24"/>
          <w:lang w:val="lv-LV"/>
        </w:rPr>
        <w:t xml:space="preserve"> iepirkuma komisija) nav atbildīga par </w:t>
      </w:r>
      <w:r w:rsidR="00F41962">
        <w:rPr>
          <w:rFonts w:ascii="Times New Roman" w:eastAsia="Times New Roman" w:hAnsi="Times New Roman" w:cs="Times New Roman"/>
          <w:color w:val="000000"/>
          <w:sz w:val="24"/>
          <w:szCs w:val="24"/>
          <w:lang w:val="lv-LV"/>
        </w:rPr>
        <w:t>VNĪ</w:t>
      </w:r>
      <w:r w:rsidR="0007656E" w:rsidRPr="0007656E">
        <w:rPr>
          <w:rFonts w:ascii="Times New Roman" w:eastAsia="Times New Roman" w:hAnsi="Times New Roman" w:cs="Times New Roman"/>
          <w:color w:val="000000"/>
          <w:sz w:val="24"/>
          <w:szCs w:val="24"/>
          <w:lang w:val="lv-LV"/>
        </w:rPr>
        <w:t xml:space="preserve"> un </w:t>
      </w:r>
      <w:r w:rsidR="00F41962">
        <w:rPr>
          <w:rFonts w:ascii="Times New Roman" w:eastAsia="Times New Roman" w:hAnsi="Times New Roman" w:cs="Times New Roman"/>
          <w:color w:val="000000"/>
          <w:sz w:val="24"/>
          <w:szCs w:val="24"/>
          <w:lang w:val="lv-LV"/>
        </w:rPr>
        <w:t>VNĪ</w:t>
      </w:r>
      <w:r w:rsidR="0007656E" w:rsidRPr="0007656E">
        <w:rPr>
          <w:rFonts w:ascii="Times New Roman" w:eastAsia="Times New Roman" w:hAnsi="Times New Roman" w:cs="Times New Roman"/>
          <w:color w:val="000000"/>
          <w:sz w:val="24"/>
          <w:szCs w:val="24"/>
          <w:lang w:val="lv-LV"/>
        </w:rPr>
        <w:t xml:space="preserve"> iepirkuma komisijas faktisko rīcību un pieņemtajiem lēmumiem šīs DIS ietvaros</w:t>
      </w:r>
      <w:r w:rsidR="0007656E">
        <w:rPr>
          <w:rFonts w:ascii="Times New Roman" w:eastAsia="Times New Roman" w:hAnsi="Times New Roman" w:cs="Times New Roman"/>
          <w:color w:val="000000"/>
          <w:sz w:val="24"/>
          <w:szCs w:val="24"/>
          <w:lang w:val="lv-LV"/>
        </w:rPr>
        <w:t>.</w:t>
      </w:r>
    </w:p>
    <w:p w14:paraId="2EA8A1B5" w14:textId="77777777" w:rsidR="000B6D98" w:rsidRPr="00806844" w:rsidRDefault="000B6D98" w:rsidP="000B6D98">
      <w:pPr>
        <w:rPr>
          <w:rFonts w:ascii="Times New Roman" w:hAnsi="Times New Roman" w:cs="Times New Roman"/>
          <w:b/>
          <w:bCs/>
          <w:color w:val="FF0000"/>
          <w:sz w:val="24"/>
          <w:szCs w:val="24"/>
          <w:lang w:val="lv-LV"/>
        </w:rPr>
      </w:pPr>
      <w:r w:rsidRPr="00806844">
        <w:rPr>
          <w:rFonts w:ascii="Times New Roman" w:hAnsi="Times New Roman" w:cs="Times New Roman"/>
          <w:b/>
          <w:bCs/>
          <w:color w:val="FF0000"/>
          <w:sz w:val="24"/>
          <w:szCs w:val="24"/>
          <w:lang w:val="lv-LV"/>
        </w:rPr>
        <w:t>VNĪ kontaktpersonas visā DIS darbības laikā:</w:t>
      </w:r>
    </w:p>
    <w:p w14:paraId="2BB50580" w14:textId="04ED3741" w:rsidR="000B6D98" w:rsidRPr="007F1DA1" w:rsidRDefault="000B6D98" w:rsidP="000B6D98">
      <w:pPr>
        <w:jc w:val="both"/>
        <w:rPr>
          <w:rFonts w:ascii="Times New Roman" w:hAnsi="Times New Roman" w:cs="Times New Roman"/>
          <w:b/>
          <w:bCs/>
          <w:sz w:val="24"/>
          <w:szCs w:val="24"/>
          <w:lang w:val="lv-LV"/>
        </w:rPr>
      </w:pPr>
      <w:r w:rsidRPr="007F1DA1">
        <w:rPr>
          <w:rFonts w:ascii="Times New Roman" w:eastAsia="Times New Roman" w:hAnsi="Times New Roman" w:cs="Times New Roman"/>
          <w:b/>
          <w:bCs/>
          <w:color w:val="000000"/>
          <w:sz w:val="24"/>
          <w:szCs w:val="24"/>
          <w:lang w:val="lv-LV"/>
        </w:rPr>
        <w:t>Kristiāna Dārziņa-Gulbe</w:t>
      </w:r>
      <w:r w:rsidRPr="007F1DA1">
        <w:rPr>
          <w:rFonts w:ascii="Times New Roman" w:eastAsia="Times New Roman" w:hAnsi="Times New Roman" w:cs="Times New Roman"/>
          <w:color w:val="000000"/>
          <w:sz w:val="24"/>
          <w:szCs w:val="24"/>
          <w:lang w:val="lv-LV"/>
        </w:rPr>
        <w:t xml:space="preserve">, tālrunis 26104286, e-pasts: </w:t>
      </w:r>
      <w:hyperlink r:id="rId19">
        <w:r w:rsidRPr="007F1DA1">
          <w:rPr>
            <w:rFonts w:ascii="Times New Roman" w:eastAsia="Times New Roman" w:hAnsi="Times New Roman" w:cs="Times New Roman"/>
            <w:color w:val="0000FF"/>
            <w:sz w:val="24"/>
            <w:szCs w:val="24"/>
            <w:u w:val="single"/>
            <w:lang w:val="lv-LV"/>
          </w:rPr>
          <w:t>kristiana.darzina@vni.lv</w:t>
        </w:r>
      </w:hyperlink>
      <w:r w:rsidRPr="007F1DA1">
        <w:rPr>
          <w:rFonts w:ascii="Times New Roman" w:eastAsia="Times New Roman" w:hAnsi="Times New Roman" w:cs="Times New Roman"/>
          <w:color w:val="000000"/>
          <w:sz w:val="24"/>
          <w:szCs w:val="24"/>
          <w:lang w:val="lv-LV"/>
        </w:rPr>
        <w:t xml:space="preserve">. Pasūtītāja kontaktpersona sniedz konsultācijas tikai par Pasūtītāja izveidoto DIS. </w:t>
      </w:r>
    </w:p>
    <w:p w14:paraId="5AA0DC09" w14:textId="297657E7" w:rsidR="000B6D98" w:rsidRPr="007F1DA1" w:rsidRDefault="000B6D98" w:rsidP="000B6D9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lv-LV"/>
        </w:rPr>
      </w:pPr>
      <w:r w:rsidRPr="007F1DA1">
        <w:rPr>
          <w:rFonts w:ascii="Times New Roman" w:eastAsia="Times New Roman" w:hAnsi="Times New Roman" w:cs="Times New Roman"/>
          <w:b/>
          <w:bCs/>
          <w:color w:val="000000"/>
          <w:sz w:val="24"/>
          <w:szCs w:val="24"/>
          <w:lang w:val="lv-LV"/>
        </w:rPr>
        <w:t>Madara Kļava</w:t>
      </w:r>
      <w:r w:rsidRPr="007F1DA1">
        <w:rPr>
          <w:rFonts w:ascii="Times New Roman" w:eastAsia="Times New Roman" w:hAnsi="Times New Roman" w:cs="Times New Roman"/>
          <w:color w:val="000000"/>
          <w:sz w:val="24"/>
          <w:szCs w:val="24"/>
          <w:lang w:val="lv-LV"/>
        </w:rPr>
        <w:t xml:space="preserve">, tālrunis 25124232, e-pasts: </w:t>
      </w:r>
      <w:hyperlink r:id="rId20" w:history="1">
        <w:r w:rsidRPr="007F1DA1">
          <w:rPr>
            <w:rStyle w:val="Hyperlink"/>
            <w:rFonts w:ascii="Times New Roman" w:eastAsia="Times New Roman" w:hAnsi="Times New Roman" w:cs="Times New Roman"/>
            <w:sz w:val="24"/>
            <w:szCs w:val="24"/>
            <w:lang w:val="lv-LV"/>
          </w:rPr>
          <w:t>madara.klava@vni.lv</w:t>
        </w:r>
      </w:hyperlink>
      <w:r w:rsidRPr="007F1DA1">
        <w:rPr>
          <w:rFonts w:ascii="Times New Roman" w:eastAsia="Times New Roman" w:hAnsi="Times New Roman" w:cs="Times New Roman"/>
          <w:color w:val="000000"/>
          <w:sz w:val="24"/>
          <w:szCs w:val="24"/>
          <w:lang w:val="lv-LV"/>
        </w:rPr>
        <w:t>. Pasūtītāja kontaktpersona sniedz konsultācijas tikai par tehnisko specifikāciju, finanšu piedāvājuma veidni un veidnē norādītajām mēbelēm.</w:t>
      </w:r>
    </w:p>
    <w:p w14:paraId="5F33066C" w14:textId="77777777" w:rsidR="00063068" w:rsidRPr="007E49DA" w:rsidRDefault="00063068">
      <w:pPr>
        <w:rPr>
          <w:rFonts w:ascii="Times New Roman" w:hAnsi="Times New Roman" w:cs="Times New Roman"/>
          <w:sz w:val="24"/>
          <w:szCs w:val="24"/>
        </w:rPr>
      </w:pPr>
    </w:p>
    <w:sectPr w:rsidR="00063068" w:rsidRPr="007E49DA" w:rsidSect="007419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BA"/>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B2D66"/>
    <w:multiLevelType w:val="multilevel"/>
    <w:tmpl w:val="9A32F8A8"/>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43B99"/>
    <w:multiLevelType w:val="multilevel"/>
    <w:tmpl w:val="0DBE81FA"/>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7A6BE8"/>
    <w:multiLevelType w:val="multilevel"/>
    <w:tmpl w:val="029A32D8"/>
    <w:lvl w:ilvl="0">
      <w:start w:val="1"/>
      <w:numFmt w:val="lowerLetter"/>
      <w:lvlText w:val="%1)"/>
      <w:lvlJc w:val="left"/>
      <w:pPr>
        <w:tabs>
          <w:tab w:val="num" w:pos="720"/>
        </w:tabs>
        <w:ind w:left="720" w:hanging="360"/>
      </w:pPr>
      <w:rPr>
        <w:rFonts w:hint="default"/>
        <w:sz w:val="24"/>
        <w:szCs w:val="24"/>
      </w:rPr>
    </w:lvl>
    <w:lvl w:ilvl="1">
      <w:start w:val="1"/>
      <w:numFmt w:val="decimal"/>
      <w:lvlText w:val="%2."/>
      <w:lvlJc w:val="left"/>
      <w:pPr>
        <w:tabs>
          <w:tab w:val="num" w:pos="1440"/>
        </w:tabs>
        <w:ind w:left="1440" w:hanging="360"/>
      </w:pPr>
      <w:rPr>
        <w:rFonts w:ascii="Times New Roman" w:eastAsiaTheme="minorEastAsia" w:hAnsi="Times New Roman" w:cs="Times New Roman"/>
        <w:sz w:val="22"/>
        <w:szCs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A561C6"/>
    <w:multiLevelType w:val="multilevel"/>
    <w:tmpl w:val="D6BC65C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13521D"/>
    <w:multiLevelType w:val="multilevel"/>
    <w:tmpl w:val="B10EF94E"/>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161F9"/>
    <w:multiLevelType w:val="multilevel"/>
    <w:tmpl w:val="C512BA18"/>
    <w:lvl w:ilvl="0">
      <w:start w:val="2"/>
      <w:numFmt w:val="decimal"/>
      <w:lvlText w:val="%1."/>
      <w:lvlJc w:val="left"/>
      <w:pPr>
        <w:ind w:left="720" w:hanging="720"/>
      </w:pPr>
    </w:lvl>
    <w:lvl w:ilvl="1">
      <w:start w:val="2"/>
      <w:numFmt w:val="decimal"/>
      <w:lvlText w:val="%1.%2."/>
      <w:lvlJc w:val="left"/>
      <w:pPr>
        <w:ind w:left="1080" w:hanging="720"/>
      </w:pPr>
    </w:lvl>
    <w:lvl w:ilvl="2">
      <w:start w:val="6"/>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A1234ED"/>
    <w:multiLevelType w:val="multilevel"/>
    <w:tmpl w:val="936C19BA"/>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D43A34"/>
    <w:multiLevelType w:val="multilevel"/>
    <w:tmpl w:val="94586D72"/>
    <w:lvl w:ilvl="0">
      <w:start w:val="2"/>
      <w:numFmt w:val="decimal"/>
      <w:lvlText w:val="%1."/>
      <w:lvlJc w:val="left"/>
      <w:pPr>
        <w:ind w:left="360" w:hanging="360"/>
      </w:pPr>
      <w:rPr>
        <w:b/>
        <w:bCs/>
        <w:color w:val="000000"/>
        <w:sz w:val="24"/>
        <w:szCs w:val="24"/>
      </w:rPr>
    </w:lvl>
    <w:lvl w:ilvl="1">
      <w:start w:val="1"/>
      <w:numFmt w:val="decimal"/>
      <w:lvlText w:val="%1.%2."/>
      <w:lvlJc w:val="left"/>
      <w:pPr>
        <w:ind w:left="360" w:hanging="360"/>
      </w:pPr>
      <w:rPr>
        <w:rFonts w:ascii="Times New Roman" w:eastAsia="Times New Roman" w:hAnsi="Times New Roman" w:cs="Times New Roman"/>
        <w:b w:val="0"/>
        <w:bCs w:val="0"/>
        <w:color w:val="000000"/>
        <w:sz w:val="24"/>
        <w:szCs w:val="24"/>
      </w:rPr>
    </w:lvl>
    <w:lvl w:ilvl="2">
      <w:start w:val="1"/>
      <w:numFmt w:val="decimal"/>
      <w:lvlText w:val="%1.%2.%3."/>
      <w:lvlJc w:val="left"/>
      <w:pPr>
        <w:ind w:left="1287" w:hanging="720"/>
      </w:pPr>
      <w:rPr>
        <w:rFonts w:ascii="Times New Roman" w:eastAsia="Times New Roman" w:hAnsi="Times New Roman" w:cs="Times New Roman"/>
        <w:b w:val="0"/>
        <w:bCs w:val="0"/>
        <w:i w:val="0"/>
        <w:iCs w:val="0"/>
        <w:color w:val="000000"/>
        <w:sz w:val="22"/>
        <w:szCs w:val="22"/>
      </w:rPr>
    </w:lvl>
    <w:lvl w:ilvl="3">
      <w:start w:val="1"/>
      <w:numFmt w:val="decimal"/>
      <w:lvlText w:val="%1.%2.%3.%4."/>
      <w:lvlJc w:val="left"/>
      <w:pPr>
        <w:ind w:left="1854" w:hanging="720"/>
      </w:pPr>
    </w:lvl>
    <w:lvl w:ilvl="4">
      <w:start w:val="1"/>
      <w:numFmt w:val="decimal"/>
      <w:lvlText w:val="%1.%2.%3.%4.%5."/>
      <w:lvlJc w:val="left"/>
      <w:pPr>
        <w:ind w:left="1216" w:hanging="1080"/>
      </w:pPr>
    </w:lvl>
    <w:lvl w:ilvl="5">
      <w:start w:val="1"/>
      <w:numFmt w:val="decimal"/>
      <w:lvlText w:val="%1.%2.%3.%4.%5.%6."/>
      <w:lvlJc w:val="left"/>
      <w:pPr>
        <w:ind w:left="1250" w:hanging="1080"/>
      </w:pPr>
    </w:lvl>
    <w:lvl w:ilvl="6">
      <w:start w:val="1"/>
      <w:numFmt w:val="decimal"/>
      <w:lvlText w:val="%1.%2.%3.%4.%5.%6.%7."/>
      <w:lvlJc w:val="left"/>
      <w:pPr>
        <w:ind w:left="1644" w:hanging="1440"/>
      </w:pPr>
    </w:lvl>
    <w:lvl w:ilvl="7">
      <w:start w:val="1"/>
      <w:numFmt w:val="decimal"/>
      <w:lvlText w:val="%1.%2.%3.%4.%5.%6.%7.%8."/>
      <w:lvlJc w:val="left"/>
      <w:pPr>
        <w:ind w:left="1678" w:hanging="1440"/>
      </w:pPr>
    </w:lvl>
    <w:lvl w:ilvl="8">
      <w:start w:val="1"/>
      <w:numFmt w:val="decimal"/>
      <w:lvlText w:val="%1.%2.%3.%4.%5.%6.%7.%8.%9."/>
      <w:lvlJc w:val="left"/>
      <w:pPr>
        <w:ind w:left="2072" w:hanging="1800"/>
      </w:pPr>
    </w:lvl>
  </w:abstractNum>
  <w:abstractNum w:abstractNumId="8" w15:restartNumberingAfterBreak="0">
    <w:nsid w:val="2AE71451"/>
    <w:multiLevelType w:val="multilevel"/>
    <w:tmpl w:val="355E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C13A10"/>
    <w:multiLevelType w:val="hybridMultilevel"/>
    <w:tmpl w:val="6164D71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6D968F9"/>
    <w:multiLevelType w:val="multilevel"/>
    <w:tmpl w:val="F79245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15D511A"/>
    <w:multiLevelType w:val="multilevel"/>
    <w:tmpl w:val="429253C0"/>
    <w:lvl w:ilvl="0">
      <w:start w:val="1"/>
      <w:numFmt w:val="decimal"/>
      <w:lvlText w:val="%1."/>
      <w:lvlJc w:val="left"/>
      <w:pPr>
        <w:ind w:left="360" w:hanging="360"/>
      </w:pPr>
      <w:rPr>
        <w:b/>
        <w:bCs/>
      </w:rPr>
    </w:lvl>
    <w:lvl w:ilvl="1">
      <w:start w:val="2"/>
      <w:numFmt w:val="decimal"/>
      <w:lvlText w:val="%1.%2."/>
      <w:lvlJc w:val="left"/>
      <w:pPr>
        <w:ind w:left="360" w:hanging="360"/>
      </w:pPr>
      <w:rPr>
        <w:b/>
        <w:bCs/>
      </w:rPr>
    </w:lvl>
    <w:lvl w:ilvl="2">
      <w:start w:val="1"/>
      <w:numFmt w:val="decimal"/>
      <w:lvlText w:val="%1.%2.%3."/>
      <w:lvlJc w:val="left"/>
      <w:pPr>
        <w:ind w:left="720" w:hanging="720"/>
      </w:pPr>
      <w:rPr>
        <w:b/>
        <w:bCs/>
      </w:rPr>
    </w:lvl>
    <w:lvl w:ilvl="3">
      <w:start w:val="1"/>
      <w:numFmt w:val="decimal"/>
      <w:lvlText w:val="%1.%2.%3.%4."/>
      <w:lvlJc w:val="left"/>
      <w:pPr>
        <w:ind w:left="720" w:hanging="720"/>
      </w:pPr>
      <w:rPr>
        <w:b/>
        <w:bCs/>
      </w:rPr>
    </w:lvl>
    <w:lvl w:ilvl="4">
      <w:start w:val="1"/>
      <w:numFmt w:val="decimal"/>
      <w:lvlText w:val="%1.%2.%3.%4.%5."/>
      <w:lvlJc w:val="left"/>
      <w:pPr>
        <w:ind w:left="1080" w:hanging="1080"/>
      </w:pPr>
      <w:rPr>
        <w:b/>
        <w:bCs/>
      </w:rPr>
    </w:lvl>
    <w:lvl w:ilvl="5">
      <w:start w:val="1"/>
      <w:numFmt w:val="decimal"/>
      <w:lvlText w:val="%1.%2.%3.%4.%5.%6."/>
      <w:lvlJc w:val="left"/>
      <w:pPr>
        <w:ind w:left="1080" w:hanging="1080"/>
      </w:pPr>
      <w:rPr>
        <w:b/>
        <w:bCs/>
      </w:rPr>
    </w:lvl>
    <w:lvl w:ilvl="6">
      <w:start w:val="1"/>
      <w:numFmt w:val="decimal"/>
      <w:lvlText w:val="%1.%2.%3.%4.%5.%6.%7."/>
      <w:lvlJc w:val="left"/>
      <w:pPr>
        <w:ind w:left="1440" w:hanging="1440"/>
      </w:pPr>
      <w:rPr>
        <w:b/>
        <w:bCs/>
      </w:rPr>
    </w:lvl>
    <w:lvl w:ilvl="7">
      <w:start w:val="1"/>
      <w:numFmt w:val="decimal"/>
      <w:lvlText w:val="%1.%2.%3.%4.%5.%6.%7.%8."/>
      <w:lvlJc w:val="left"/>
      <w:pPr>
        <w:ind w:left="1440" w:hanging="1440"/>
      </w:pPr>
      <w:rPr>
        <w:b/>
        <w:bCs/>
      </w:rPr>
    </w:lvl>
    <w:lvl w:ilvl="8">
      <w:start w:val="1"/>
      <w:numFmt w:val="decimal"/>
      <w:lvlText w:val="%1.%2.%3.%4.%5.%6.%7.%8.%9."/>
      <w:lvlJc w:val="left"/>
      <w:pPr>
        <w:ind w:left="1800" w:hanging="1800"/>
      </w:pPr>
      <w:rPr>
        <w:b/>
        <w:bCs/>
      </w:rPr>
    </w:lvl>
  </w:abstractNum>
  <w:abstractNum w:abstractNumId="12" w15:restartNumberingAfterBreak="0">
    <w:nsid w:val="49480F59"/>
    <w:multiLevelType w:val="multilevel"/>
    <w:tmpl w:val="029A32D8"/>
    <w:lvl w:ilvl="0">
      <w:start w:val="1"/>
      <w:numFmt w:val="lowerLetter"/>
      <w:lvlText w:val="%1)"/>
      <w:lvlJc w:val="left"/>
      <w:pPr>
        <w:tabs>
          <w:tab w:val="num" w:pos="720"/>
        </w:tabs>
        <w:ind w:left="720" w:hanging="360"/>
      </w:pPr>
      <w:rPr>
        <w:rFonts w:hint="default"/>
        <w:sz w:val="24"/>
        <w:szCs w:val="24"/>
      </w:rPr>
    </w:lvl>
    <w:lvl w:ilvl="1">
      <w:start w:val="1"/>
      <w:numFmt w:val="decimal"/>
      <w:lvlText w:val="%2."/>
      <w:lvlJc w:val="left"/>
      <w:pPr>
        <w:tabs>
          <w:tab w:val="num" w:pos="1440"/>
        </w:tabs>
        <w:ind w:left="1440" w:hanging="360"/>
      </w:pPr>
      <w:rPr>
        <w:rFonts w:ascii="Times New Roman" w:eastAsiaTheme="minorEastAsia" w:hAnsi="Times New Roman" w:cs="Times New Roman"/>
        <w:sz w:val="22"/>
        <w:szCs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056942"/>
    <w:multiLevelType w:val="multilevel"/>
    <w:tmpl w:val="80A00900"/>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506CF2"/>
    <w:multiLevelType w:val="multilevel"/>
    <w:tmpl w:val="94586D72"/>
    <w:lvl w:ilvl="0">
      <w:start w:val="2"/>
      <w:numFmt w:val="decimal"/>
      <w:lvlText w:val="%1."/>
      <w:lvlJc w:val="left"/>
      <w:pPr>
        <w:ind w:left="360" w:hanging="360"/>
      </w:pPr>
      <w:rPr>
        <w:b/>
        <w:bCs/>
        <w:color w:val="000000"/>
        <w:sz w:val="24"/>
        <w:szCs w:val="24"/>
      </w:rPr>
    </w:lvl>
    <w:lvl w:ilvl="1">
      <w:start w:val="1"/>
      <w:numFmt w:val="decimal"/>
      <w:lvlText w:val="%1.%2."/>
      <w:lvlJc w:val="left"/>
      <w:pPr>
        <w:ind w:left="360" w:hanging="360"/>
      </w:pPr>
      <w:rPr>
        <w:rFonts w:ascii="Times New Roman" w:eastAsia="Times New Roman" w:hAnsi="Times New Roman" w:cs="Times New Roman"/>
        <w:b w:val="0"/>
        <w:bCs w:val="0"/>
        <w:color w:val="000000"/>
        <w:sz w:val="24"/>
        <w:szCs w:val="24"/>
      </w:rPr>
    </w:lvl>
    <w:lvl w:ilvl="2">
      <w:start w:val="1"/>
      <w:numFmt w:val="decimal"/>
      <w:lvlText w:val="%1.%2.%3."/>
      <w:lvlJc w:val="left"/>
      <w:pPr>
        <w:ind w:left="1287" w:hanging="720"/>
      </w:pPr>
      <w:rPr>
        <w:rFonts w:ascii="Times New Roman" w:eastAsia="Times New Roman" w:hAnsi="Times New Roman" w:cs="Times New Roman"/>
        <w:b w:val="0"/>
        <w:bCs w:val="0"/>
        <w:i w:val="0"/>
        <w:iCs w:val="0"/>
        <w:color w:val="000000"/>
        <w:sz w:val="22"/>
        <w:szCs w:val="22"/>
      </w:rPr>
    </w:lvl>
    <w:lvl w:ilvl="3">
      <w:start w:val="1"/>
      <w:numFmt w:val="decimal"/>
      <w:lvlText w:val="%1.%2.%3.%4."/>
      <w:lvlJc w:val="left"/>
      <w:pPr>
        <w:ind w:left="1854" w:hanging="720"/>
      </w:pPr>
    </w:lvl>
    <w:lvl w:ilvl="4">
      <w:start w:val="1"/>
      <w:numFmt w:val="decimal"/>
      <w:lvlText w:val="%1.%2.%3.%4.%5."/>
      <w:lvlJc w:val="left"/>
      <w:pPr>
        <w:ind w:left="1216" w:hanging="1080"/>
      </w:pPr>
    </w:lvl>
    <w:lvl w:ilvl="5">
      <w:start w:val="1"/>
      <w:numFmt w:val="decimal"/>
      <w:lvlText w:val="%1.%2.%3.%4.%5.%6."/>
      <w:lvlJc w:val="left"/>
      <w:pPr>
        <w:ind w:left="1250" w:hanging="1080"/>
      </w:pPr>
    </w:lvl>
    <w:lvl w:ilvl="6">
      <w:start w:val="1"/>
      <w:numFmt w:val="decimal"/>
      <w:lvlText w:val="%1.%2.%3.%4.%5.%6.%7."/>
      <w:lvlJc w:val="left"/>
      <w:pPr>
        <w:ind w:left="1644" w:hanging="1440"/>
      </w:pPr>
    </w:lvl>
    <w:lvl w:ilvl="7">
      <w:start w:val="1"/>
      <w:numFmt w:val="decimal"/>
      <w:lvlText w:val="%1.%2.%3.%4.%5.%6.%7.%8."/>
      <w:lvlJc w:val="left"/>
      <w:pPr>
        <w:ind w:left="1678" w:hanging="1440"/>
      </w:pPr>
    </w:lvl>
    <w:lvl w:ilvl="8">
      <w:start w:val="1"/>
      <w:numFmt w:val="decimal"/>
      <w:lvlText w:val="%1.%2.%3.%4.%5.%6.%7.%8.%9."/>
      <w:lvlJc w:val="left"/>
      <w:pPr>
        <w:ind w:left="2072" w:hanging="1800"/>
      </w:pPr>
    </w:lvl>
  </w:abstractNum>
  <w:abstractNum w:abstractNumId="15" w15:restartNumberingAfterBreak="0">
    <w:nsid w:val="5C782687"/>
    <w:multiLevelType w:val="hybridMultilevel"/>
    <w:tmpl w:val="C1D6D47E"/>
    <w:lvl w:ilvl="0" w:tplc="EFA8BE58">
      <w:start w:val="1"/>
      <w:numFmt w:val="decimal"/>
      <w:lvlText w:val="%1."/>
      <w:lvlJc w:val="left"/>
      <w:pPr>
        <w:ind w:left="855" w:hanging="495"/>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0C76D28"/>
    <w:multiLevelType w:val="hybridMultilevel"/>
    <w:tmpl w:val="DCAA052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A3831C6"/>
    <w:multiLevelType w:val="multilevel"/>
    <w:tmpl w:val="0504C3D6"/>
    <w:lvl w:ilvl="0">
      <w:start w:val="1"/>
      <w:numFmt w:val="decimal"/>
      <w:lvlText w:val="%1."/>
      <w:lvlJc w:val="left"/>
      <w:pPr>
        <w:ind w:left="360" w:hanging="360"/>
      </w:pPr>
      <w:rPr>
        <w:rFonts w:hint="default"/>
        <w:b/>
        <w:bCs/>
      </w:rPr>
    </w:lvl>
    <w:lvl w:ilvl="1">
      <w:start w:val="1"/>
      <w:numFmt w:val="decimal"/>
      <w:lvlText w:val="%1.%2."/>
      <w:lvlJc w:val="left"/>
      <w:pPr>
        <w:ind w:left="1215" w:hanging="360"/>
      </w:pPr>
      <w:rPr>
        <w:rFonts w:hint="default"/>
        <w:b w:val="0"/>
      </w:rPr>
    </w:lvl>
    <w:lvl w:ilvl="2">
      <w:start w:val="1"/>
      <w:numFmt w:val="decimal"/>
      <w:lvlText w:val="%1.%2.%3."/>
      <w:lvlJc w:val="left"/>
      <w:pPr>
        <w:ind w:left="2430" w:hanging="720"/>
      </w:pPr>
      <w:rPr>
        <w:rFonts w:hint="default"/>
        <w:b w:val="0"/>
      </w:rPr>
    </w:lvl>
    <w:lvl w:ilvl="3">
      <w:start w:val="1"/>
      <w:numFmt w:val="decimal"/>
      <w:lvlText w:val="%1.%2.%3.%4."/>
      <w:lvlJc w:val="left"/>
      <w:pPr>
        <w:ind w:left="3285" w:hanging="720"/>
      </w:pPr>
      <w:rPr>
        <w:rFonts w:hint="default"/>
        <w:b w:val="0"/>
      </w:rPr>
    </w:lvl>
    <w:lvl w:ilvl="4">
      <w:start w:val="1"/>
      <w:numFmt w:val="decimal"/>
      <w:lvlText w:val="%1.%2.%3.%4.%5."/>
      <w:lvlJc w:val="left"/>
      <w:pPr>
        <w:ind w:left="4500" w:hanging="1080"/>
      </w:pPr>
      <w:rPr>
        <w:rFonts w:hint="default"/>
        <w:b w:val="0"/>
      </w:rPr>
    </w:lvl>
    <w:lvl w:ilvl="5">
      <w:start w:val="1"/>
      <w:numFmt w:val="decimal"/>
      <w:lvlText w:val="%1.%2.%3.%4.%5.%6."/>
      <w:lvlJc w:val="left"/>
      <w:pPr>
        <w:ind w:left="5355" w:hanging="1080"/>
      </w:pPr>
      <w:rPr>
        <w:rFonts w:hint="default"/>
        <w:b w:val="0"/>
      </w:rPr>
    </w:lvl>
    <w:lvl w:ilvl="6">
      <w:start w:val="1"/>
      <w:numFmt w:val="decimal"/>
      <w:lvlText w:val="%1.%2.%3.%4.%5.%6.%7."/>
      <w:lvlJc w:val="left"/>
      <w:pPr>
        <w:ind w:left="6570" w:hanging="1440"/>
      </w:pPr>
      <w:rPr>
        <w:rFonts w:hint="default"/>
        <w:b w:val="0"/>
      </w:rPr>
    </w:lvl>
    <w:lvl w:ilvl="7">
      <w:start w:val="1"/>
      <w:numFmt w:val="decimal"/>
      <w:lvlText w:val="%1.%2.%3.%4.%5.%6.%7.%8."/>
      <w:lvlJc w:val="left"/>
      <w:pPr>
        <w:ind w:left="7425" w:hanging="1440"/>
      </w:pPr>
      <w:rPr>
        <w:rFonts w:hint="default"/>
        <w:b w:val="0"/>
      </w:rPr>
    </w:lvl>
    <w:lvl w:ilvl="8">
      <w:start w:val="1"/>
      <w:numFmt w:val="decimal"/>
      <w:lvlText w:val="%1.%2.%3.%4.%5.%6.%7.%8.%9."/>
      <w:lvlJc w:val="left"/>
      <w:pPr>
        <w:ind w:left="8640" w:hanging="1800"/>
      </w:pPr>
      <w:rPr>
        <w:rFonts w:hint="default"/>
        <w:b w:val="0"/>
      </w:rPr>
    </w:lvl>
  </w:abstractNum>
  <w:abstractNum w:abstractNumId="18" w15:restartNumberingAfterBreak="0">
    <w:nsid w:val="6D9C4392"/>
    <w:multiLevelType w:val="multilevel"/>
    <w:tmpl w:val="E1FC3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0852643">
    <w:abstractNumId w:val="16"/>
  </w:num>
  <w:num w:numId="2" w16cid:durableId="1749036843">
    <w:abstractNumId w:val="9"/>
  </w:num>
  <w:num w:numId="3" w16cid:durableId="215438108">
    <w:abstractNumId w:val="0"/>
  </w:num>
  <w:num w:numId="4" w16cid:durableId="1335765368">
    <w:abstractNumId w:val="3"/>
  </w:num>
  <w:num w:numId="5" w16cid:durableId="1989167036">
    <w:abstractNumId w:val="8"/>
  </w:num>
  <w:num w:numId="6" w16cid:durableId="1853645769">
    <w:abstractNumId w:val="12"/>
  </w:num>
  <w:num w:numId="7" w16cid:durableId="1830486963">
    <w:abstractNumId w:val="18"/>
  </w:num>
  <w:num w:numId="8" w16cid:durableId="1143615871">
    <w:abstractNumId w:val="4"/>
  </w:num>
  <w:num w:numId="9" w16cid:durableId="1835484306">
    <w:abstractNumId w:val="1"/>
  </w:num>
  <w:num w:numId="10" w16cid:durableId="190269288">
    <w:abstractNumId w:val="6"/>
  </w:num>
  <w:num w:numId="11" w16cid:durableId="1485858602">
    <w:abstractNumId w:val="13"/>
  </w:num>
  <w:num w:numId="12" w16cid:durableId="1970818673">
    <w:abstractNumId w:val="10"/>
  </w:num>
  <w:num w:numId="13" w16cid:durableId="2130733693">
    <w:abstractNumId w:val="2"/>
  </w:num>
  <w:num w:numId="14" w16cid:durableId="442388843">
    <w:abstractNumId w:val="11"/>
  </w:num>
  <w:num w:numId="15" w16cid:durableId="196552709">
    <w:abstractNumId w:val="5"/>
  </w:num>
  <w:num w:numId="16" w16cid:durableId="1199584680">
    <w:abstractNumId w:val="14"/>
  </w:num>
  <w:num w:numId="17" w16cid:durableId="550533322">
    <w:abstractNumId w:val="7"/>
  </w:num>
  <w:num w:numId="18" w16cid:durableId="1629165605">
    <w:abstractNumId w:val="15"/>
  </w:num>
  <w:num w:numId="19" w16cid:durableId="7906759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90B"/>
    <w:rsid w:val="000100C3"/>
    <w:rsid w:val="00042571"/>
    <w:rsid w:val="00063068"/>
    <w:rsid w:val="0007656E"/>
    <w:rsid w:val="000927EC"/>
    <w:rsid w:val="00095484"/>
    <w:rsid w:val="000B6D98"/>
    <w:rsid w:val="001645C1"/>
    <w:rsid w:val="00171F86"/>
    <w:rsid w:val="001F5AEE"/>
    <w:rsid w:val="00281E28"/>
    <w:rsid w:val="002D0EE2"/>
    <w:rsid w:val="002E6398"/>
    <w:rsid w:val="002F61B7"/>
    <w:rsid w:val="0030069B"/>
    <w:rsid w:val="00314EC6"/>
    <w:rsid w:val="003714AD"/>
    <w:rsid w:val="0047178A"/>
    <w:rsid w:val="004A6215"/>
    <w:rsid w:val="004B12AC"/>
    <w:rsid w:val="004B2B67"/>
    <w:rsid w:val="005A1F47"/>
    <w:rsid w:val="005D10C8"/>
    <w:rsid w:val="005D6179"/>
    <w:rsid w:val="00683FA8"/>
    <w:rsid w:val="00683FF1"/>
    <w:rsid w:val="006F6762"/>
    <w:rsid w:val="0074190B"/>
    <w:rsid w:val="00743922"/>
    <w:rsid w:val="00780DF6"/>
    <w:rsid w:val="007E49DA"/>
    <w:rsid w:val="007E4A7B"/>
    <w:rsid w:val="007F1DA1"/>
    <w:rsid w:val="007F7B95"/>
    <w:rsid w:val="00806844"/>
    <w:rsid w:val="00811A29"/>
    <w:rsid w:val="008559E2"/>
    <w:rsid w:val="0086319C"/>
    <w:rsid w:val="008863BB"/>
    <w:rsid w:val="00914D44"/>
    <w:rsid w:val="0098643F"/>
    <w:rsid w:val="009B1117"/>
    <w:rsid w:val="00A16AEE"/>
    <w:rsid w:val="00A2057A"/>
    <w:rsid w:val="00AD3CF5"/>
    <w:rsid w:val="00AE6105"/>
    <w:rsid w:val="00AF0AD5"/>
    <w:rsid w:val="00B364C1"/>
    <w:rsid w:val="00B419F6"/>
    <w:rsid w:val="00B87099"/>
    <w:rsid w:val="00B902B8"/>
    <w:rsid w:val="00C31894"/>
    <w:rsid w:val="00D43CA8"/>
    <w:rsid w:val="00D8419F"/>
    <w:rsid w:val="00DA4055"/>
    <w:rsid w:val="00DF28B7"/>
    <w:rsid w:val="00ED1804"/>
    <w:rsid w:val="00F33D37"/>
    <w:rsid w:val="00F4131E"/>
    <w:rsid w:val="00F41962"/>
    <w:rsid w:val="00F47521"/>
    <w:rsid w:val="00F9197A"/>
    <w:rsid w:val="00FE15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6CF22"/>
  <w15:chartTrackingRefBased/>
  <w15:docId w15:val="{F4D39566-7585-4CC0-94CB-70326CE7E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90B"/>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7419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19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19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19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19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19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19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19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19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9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9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9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9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19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19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19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19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190B"/>
    <w:rPr>
      <w:rFonts w:eastAsiaTheme="majorEastAsia" w:cstheme="majorBidi"/>
      <w:color w:val="272727" w:themeColor="text1" w:themeTint="D8"/>
    </w:rPr>
  </w:style>
  <w:style w:type="paragraph" w:styleId="Title">
    <w:name w:val="Title"/>
    <w:basedOn w:val="Normal"/>
    <w:next w:val="Normal"/>
    <w:link w:val="TitleChar"/>
    <w:uiPriority w:val="10"/>
    <w:qFormat/>
    <w:rsid w:val="007419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9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9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9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190B"/>
    <w:pPr>
      <w:spacing w:before="160"/>
      <w:jc w:val="center"/>
    </w:pPr>
    <w:rPr>
      <w:i/>
      <w:iCs/>
      <w:color w:val="404040" w:themeColor="text1" w:themeTint="BF"/>
    </w:rPr>
  </w:style>
  <w:style w:type="character" w:customStyle="1" w:styleId="QuoteChar">
    <w:name w:val="Quote Char"/>
    <w:basedOn w:val="DefaultParagraphFont"/>
    <w:link w:val="Quote"/>
    <w:uiPriority w:val="29"/>
    <w:rsid w:val="0074190B"/>
    <w:rPr>
      <w:i/>
      <w:iCs/>
      <w:color w:val="404040" w:themeColor="text1" w:themeTint="BF"/>
    </w:rPr>
  </w:style>
  <w:style w:type="paragraph" w:styleId="ListParagraph">
    <w:name w:val="List Paragraph"/>
    <w:basedOn w:val="Normal"/>
    <w:uiPriority w:val="34"/>
    <w:qFormat/>
    <w:rsid w:val="0074190B"/>
    <w:pPr>
      <w:ind w:left="720"/>
      <w:contextualSpacing/>
    </w:pPr>
  </w:style>
  <w:style w:type="character" w:styleId="IntenseEmphasis">
    <w:name w:val="Intense Emphasis"/>
    <w:basedOn w:val="DefaultParagraphFont"/>
    <w:uiPriority w:val="21"/>
    <w:qFormat/>
    <w:rsid w:val="0074190B"/>
    <w:rPr>
      <w:i/>
      <w:iCs/>
      <w:color w:val="0F4761" w:themeColor="accent1" w:themeShade="BF"/>
    </w:rPr>
  </w:style>
  <w:style w:type="paragraph" w:styleId="IntenseQuote">
    <w:name w:val="Intense Quote"/>
    <w:basedOn w:val="Normal"/>
    <w:next w:val="Normal"/>
    <w:link w:val="IntenseQuoteChar"/>
    <w:uiPriority w:val="30"/>
    <w:qFormat/>
    <w:rsid w:val="007419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90B"/>
    <w:rPr>
      <w:i/>
      <w:iCs/>
      <w:color w:val="0F4761" w:themeColor="accent1" w:themeShade="BF"/>
    </w:rPr>
  </w:style>
  <w:style w:type="character" w:styleId="IntenseReference">
    <w:name w:val="Intense Reference"/>
    <w:basedOn w:val="DefaultParagraphFont"/>
    <w:uiPriority w:val="32"/>
    <w:qFormat/>
    <w:rsid w:val="0074190B"/>
    <w:rPr>
      <w:b/>
      <w:bCs/>
      <w:smallCaps/>
      <w:color w:val="0F4761" w:themeColor="accent1" w:themeShade="BF"/>
      <w:spacing w:val="5"/>
    </w:rPr>
  </w:style>
  <w:style w:type="character" w:styleId="Hyperlink">
    <w:name w:val="Hyperlink"/>
    <w:basedOn w:val="DefaultParagraphFont"/>
    <w:uiPriority w:val="99"/>
    <w:unhideWhenUsed/>
    <w:rsid w:val="00DF28B7"/>
    <w:rPr>
      <w:color w:val="467886" w:themeColor="hyperlink"/>
      <w:u w:val="single"/>
    </w:rPr>
  </w:style>
  <w:style w:type="character" w:styleId="UnresolvedMention">
    <w:name w:val="Unresolved Mention"/>
    <w:basedOn w:val="DefaultParagraphFont"/>
    <w:uiPriority w:val="99"/>
    <w:semiHidden/>
    <w:unhideWhenUsed/>
    <w:rsid w:val="00DF2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hyperlink" Target="mailto:madara.klava@vni.l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mailto:kristiana.darzina@vni.lv"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18" ma:contentTypeDescription="Izveidot jaunu dokumentu." ma:contentTypeScope="" ma:versionID="0421e9d8d10c9e36cb601d99b325f299">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d476e9b1645fcf05103bb3aa1d6263a"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8CC5A2-D2D3-4206-BB9F-BED77A7C0B9C}">
  <ds:schemaRefs>
    <ds:schemaRef ds:uri="http://schemas.microsoft.com/sharepoint/v3/contenttype/forms"/>
  </ds:schemaRefs>
</ds:datastoreItem>
</file>

<file path=customXml/itemProps2.xml><?xml version="1.0" encoding="utf-8"?>
<ds:datastoreItem xmlns:ds="http://schemas.openxmlformats.org/officeDocument/2006/customXml" ds:itemID="{F07BE4F9-A230-4673-B030-A9340A97C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dbaf5-aacb-4fa5-a9f5-32ab6e55aaf4"/>
    <ds:schemaRef ds:uri="d73c6baf-9cf2-4cf2-a117-76c671415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4B0198-414E-4103-9E55-B17EF91ED4C9}">
  <ds:schemaRefs>
    <ds:schemaRef ds:uri="http://schemas.microsoft.com/office/2006/metadata/properties"/>
    <ds:schemaRef ds:uri="http://schemas.microsoft.com/office/infopath/2007/PartnerControls"/>
    <ds:schemaRef ds:uri="d73c6baf-9cf2-4cf2-a117-76c67141543a"/>
    <ds:schemaRef ds:uri="520dbaf5-aacb-4fa5-a9f5-32ab6e55aaf4"/>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5366</Words>
  <Characters>3060</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Kļava</dc:creator>
  <cp:keywords/>
  <dc:description/>
  <cp:lastModifiedBy>Kristiāna Dārziņa - Gulbe</cp:lastModifiedBy>
  <cp:revision>27</cp:revision>
  <dcterms:created xsi:type="dcterms:W3CDTF">2026-09-02T07:53:00Z</dcterms:created>
  <dcterms:modified xsi:type="dcterms:W3CDTF">2026-09-03T08:43:00Z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